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45EE5" w14:textId="07B7EBA8" w:rsidR="002E0EBD" w:rsidRDefault="002E0EBD" w:rsidP="00246BD3">
      <w:pPr>
        <w:jc w:val="center"/>
        <w:rPr>
          <w:b/>
          <w:bCs/>
          <w:u w:val="single"/>
        </w:rPr>
      </w:pPr>
      <w:r w:rsidRPr="002E0EBD">
        <w:rPr>
          <w:b/>
          <w:bCs/>
          <w:u w:val="single"/>
        </w:rPr>
        <w:t>Level 1 Pathways to Employment and Enterprise</w:t>
      </w:r>
      <w:r>
        <w:rPr>
          <w:b/>
          <w:bCs/>
          <w:u w:val="single"/>
        </w:rPr>
        <w:t xml:space="preserve"> - </w:t>
      </w:r>
    </w:p>
    <w:p w14:paraId="7EA187B9" w14:textId="4636D6CF" w:rsidR="00246BD3" w:rsidRPr="00DC22D7" w:rsidRDefault="002E0EBD" w:rsidP="00246BD3">
      <w:pPr>
        <w:jc w:val="center"/>
        <w:rPr>
          <w:b/>
          <w:bCs/>
          <w:u w:val="single"/>
        </w:rPr>
      </w:pPr>
      <w:r w:rsidRPr="00DC22D7">
        <w:rPr>
          <w:b/>
          <w:bCs/>
          <w:u w:val="single"/>
        </w:rPr>
        <w:t>(</w:t>
      </w:r>
      <w:r w:rsidR="00246BD3" w:rsidRPr="00DC22D7">
        <w:rPr>
          <w:b/>
          <w:bCs/>
          <w:u w:val="single"/>
        </w:rPr>
        <w:t>NCFE Level 1 Occupational Studies for the Workplace Pathway</w:t>
      </w:r>
      <w:r w:rsidRPr="00DC22D7">
        <w:rPr>
          <w:b/>
          <w:bCs/>
          <w:u w:val="single"/>
        </w:rPr>
        <w:t>)</w:t>
      </w:r>
    </w:p>
    <w:p w14:paraId="15E0B1C1" w14:textId="77777777" w:rsidR="00246BD3" w:rsidRPr="00246BD3" w:rsidRDefault="00246BD3" w:rsidP="00246BD3">
      <w:pPr>
        <w:jc w:val="center"/>
        <w:rPr>
          <w:b/>
          <w:bCs/>
        </w:rPr>
      </w:pPr>
      <w:r w:rsidRPr="00246BD3">
        <w:rPr>
          <w:b/>
          <w:bCs/>
        </w:rPr>
        <w:t>Curriculum Intent and Rationale 2026-27</w:t>
      </w:r>
    </w:p>
    <w:p w14:paraId="6810022B" w14:textId="77777777" w:rsidR="00246BD3" w:rsidRDefault="00246BD3" w:rsidP="00246BD3">
      <w:pPr>
        <w:rPr>
          <w:b/>
          <w:bCs/>
        </w:rPr>
      </w:pPr>
      <w:r w:rsidRPr="00246BD3">
        <w:rPr>
          <w:b/>
          <w:bCs/>
        </w:rPr>
        <w:t>Qualification Details</w:t>
      </w:r>
    </w:p>
    <w:tbl>
      <w:tblPr>
        <w:tblStyle w:val="TableGrid"/>
        <w:tblW w:w="0" w:type="auto"/>
        <w:tblLook w:val="04A0" w:firstRow="1" w:lastRow="0" w:firstColumn="1" w:lastColumn="0" w:noHBand="0" w:noVBand="1"/>
      </w:tblPr>
      <w:tblGrid>
        <w:gridCol w:w="2263"/>
        <w:gridCol w:w="1199"/>
        <w:gridCol w:w="1405"/>
        <w:gridCol w:w="1404"/>
        <w:gridCol w:w="833"/>
        <w:gridCol w:w="941"/>
        <w:gridCol w:w="971"/>
      </w:tblGrid>
      <w:tr w:rsidR="009176E0" w14:paraId="23E19D8D" w14:textId="77777777" w:rsidTr="00170B70">
        <w:tc>
          <w:tcPr>
            <w:tcW w:w="2263" w:type="dxa"/>
          </w:tcPr>
          <w:p w14:paraId="1064A7CB" w14:textId="5C0358F7" w:rsidR="009176E0" w:rsidRDefault="009176E0" w:rsidP="009176E0">
            <w:pPr>
              <w:rPr>
                <w:b/>
                <w:bCs/>
              </w:rPr>
            </w:pPr>
            <w:r w:rsidRPr="00DB0C73">
              <w:t>Qualification</w:t>
            </w:r>
          </w:p>
        </w:tc>
        <w:tc>
          <w:tcPr>
            <w:tcW w:w="1199" w:type="dxa"/>
          </w:tcPr>
          <w:p w14:paraId="0085C727" w14:textId="0778F20C" w:rsidR="009176E0" w:rsidRDefault="009176E0" w:rsidP="009176E0">
            <w:pPr>
              <w:rPr>
                <w:b/>
                <w:bCs/>
              </w:rPr>
            </w:pPr>
            <w:r w:rsidRPr="00DB0C73">
              <w:t xml:space="preserve">    Enrol</w:t>
            </w:r>
          </w:p>
        </w:tc>
        <w:tc>
          <w:tcPr>
            <w:tcW w:w="1405" w:type="dxa"/>
          </w:tcPr>
          <w:p w14:paraId="2735E3AF" w14:textId="45EA6291" w:rsidR="009176E0" w:rsidRDefault="009176E0" w:rsidP="009176E0">
            <w:pPr>
              <w:rPr>
                <w:b/>
                <w:bCs/>
              </w:rPr>
            </w:pPr>
            <w:r w:rsidRPr="00DB0C73">
              <w:t>QAN</w:t>
            </w:r>
          </w:p>
        </w:tc>
        <w:tc>
          <w:tcPr>
            <w:tcW w:w="1404" w:type="dxa"/>
          </w:tcPr>
          <w:p w14:paraId="596C731C" w14:textId="4BD434F5" w:rsidR="009176E0" w:rsidRDefault="009176E0" w:rsidP="009176E0">
            <w:pPr>
              <w:rPr>
                <w:b/>
                <w:bCs/>
              </w:rPr>
            </w:pPr>
            <w:r w:rsidRPr="00DB0C73">
              <w:t>Aim Ref</w:t>
            </w:r>
          </w:p>
        </w:tc>
        <w:tc>
          <w:tcPr>
            <w:tcW w:w="833" w:type="dxa"/>
          </w:tcPr>
          <w:p w14:paraId="3088E9E7" w14:textId="27008481" w:rsidR="009176E0" w:rsidRDefault="009176E0" w:rsidP="009176E0">
            <w:pPr>
              <w:rPr>
                <w:b/>
                <w:bCs/>
              </w:rPr>
            </w:pPr>
            <w:r w:rsidRPr="00DB0C73">
              <w:t>TQT</w:t>
            </w:r>
          </w:p>
        </w:tc>
        <w:tc>
          <w:tcPr>
            <w:tcW w:w="941" w:type="dxa"/>
          </w:tcPr>
          <w:p w14:paraId="0F82144B" w14:textId="59E8191C" w:rsidR="009176E0" w:rsidRDefault="009176E0" w:rsidP="009176E0">
            <w:pPr>
              <w:rPr>
                <w:b/>
                <w:bCs/>
              </w:rPr>
            </w:pPr>
            <w:r w:rsidRPr="00DB0C73">
              <w:t>GLH</w:t>
            </w:r>
          </w:p>
        </w:tc>
        <w:tc>
          <w:tcPr>
            <w:tcW w:w="971" w:type="dxa"/>
          </w:tcPr>
          <w:p w14:paraId="0C513EC4" w14:textId="3818359E" w:rsidR="009176E0" w:rsidRDefault="009176E0" w:rsidP="009176E0">
            <w:pPr>
              <w:rPr>
                <w:b/>
                <w:bCs/>
              </w:rPr>
            </w:pPr>
            <w:r w:rsidRPr="00DB0C73">
              <w:t>Credits</w:t>
            </w:r>
          </w:p>
        </w:tc>
      </w:tr>
      <w:tr w:rsidR="009176E0" w14:paraId="2DD2F2B7" w14:textId="77777777" w:rsidTr="00170B70">
        <w:tc>
          <w:tcPr>
            <w:tcW w:w="2263" w:type="dxa"/>
          </w:tcPr>
          <w:p w14:paraId="2165F47B" w14:textId="13CDBE33" w:rsidR="009176E0" w:rsidRDefault="009176E0" w:rsidP="009176E0">
            <w:pPr>
              <w:rPr>
                <w:b/>
                <w:bCs/>
              </w:rPr>
            </w:pPr>
            <w:r w:rsidRPr="00DB0C73">
              <w:t>NCFE Level 1 Diploma in Occupational Studies for the Workplace</w:t>
            </w:r>
          </w:p>
        </w:tc>
        <w:tc>
          <w:tcPr>
            <w:tcW w:w="1199" w:type="dxa"/>
          </w:tcPr>
          <w:p w14:paraId="5F60C662" w14:textId="57066F29" w:rsidR="009176E0" w:rsidRDefault="009176E0" w:rsidP="009176E0">
            <w:pPr>
              <w:rPr>
                <w:b/>
                <w:bCs/>
              </w:rPr>
            </w:pPr>
            <w:r w:rsidRPr="00DB0C73">
              <w:t>Sept/ Oct 2026</w:t>
            </w:r>
          </w:p>
        </w:tc>
        <w:tc>
          <w:tcPr>
            <w:tcW w:w="1405" w:type="dxa"/>
          </w:tcPr>
          <w:p w14:paraId="1EA7842E" w14:textId="2CE3606C" w:rsidR="009176E0" w:rsidRDefault="009176E0" w:rsidP="009176E0">
            <w:pPr>
              <w:rPr>
                <w:b/>
                <w:bCs/>
              </w:rPr>
            </w:pPr>
            <w:r w:rsidRPr="00DB0C73">
              <w:t>601/1089/2</w:t>
            </w:r>
          </w:p>
        </w:tc>
        <w:tc>
          <w:tcPr>
            <w:tcW w:w="1404" w:type="dxa"/>
          </w:tcPr>
          <w:p w14:paraId="1B86A5BD" w14:textId="29F6D19F" w:rsidR="009176E0" w:rsidRDefault="009176E0" w:rsidP="009176E0">
            <w:pPr>
              <w:rPr>
                <w:b/>
                <w:bCs/>
              </w:rPr>
            </w:pPr>
            <w:r w:rsidRPr="00DB0C73">
              <w:t>60110892</w:t>
            </w:r>
          </w:p>
        </w:tc>
        <w:tc>
          <w:tcPr>
            <w:tcW w:w="833" w:type="dxa"/>
          </w:tcPr>
          <w:p w14:paraId="17911303" w14:textId="7CD4980D" w:rsidR="009176E0" w:rsidRDefault="009176E0" w:rsidP="009176E0">
            <w:pPr>
              <w:rPr>
                <w:b/>
                <w:bCs/>
              </w:rPr>
            </w:pPr>
            <w:r w:rsidRPr="00DB0C73">
              <w:t>370</w:t>
            </w:r>
          </w:p>
        </w:tc>
        <w:tc>
          <w:tcPr>
            <w:tcW w:w="941" w:type="dxa"/>
          </w:tcPr>
          <w:p w14:paraId="33931B47" w14:textId="02DA1C05" w:rsidR="009176E0" w:rsidRDefault="009176E0" w:rsidP="009176E0">
            <w:pPr>
              <w:rPr>
                <w:b/>
                <w:bCs/>
              </w:rPr>
            </w:pPr>
            <w:r w:rsidRPr="00DB0C73">
              <w:t>259</w:t>
            </w:r>
          </w:p>
        </w:tc>
        <w:tc>
          <w:tcPr>
            <w:tcW w:w="971" w:type="dxa"/>
          </w:tcPr>
          <w:p w14:paraId="2D8A4DAF" w14:textId="04719182" w:rsidR="009176E0" w:rsidRDefault="009176E0" w:rsidP="009176E0">
            <w:pPr>
              <w:rPr>
                <w:b/>
                <w:bCs/>
              </w:rPr>
            </w:pPr>
            <w:r w:rsidRPr="00DB0C73">
              <w:t>37</w:t>
            </w:r>
          </w:p>
        </w:tc>
      </w:tr>
      <w:tr w:rsidR="009176E0" w14:paraId="54A11E6F" w14:textId="77777777" w:rsidTr="00170B70">
        <w:tc>
          <w:tcPr>
            <w:tcW w:w="2263" w:type="dxa"/>
          </w:tcPr>
          <w:p w14:paraId="10B61C8B" w14:textId="13E7E9B8" w:rsidR="009176E0" w:rsidRDefault="009176E0" w:rsidP="009176E0">
            <w:pPr>
              <w:rPr>
                <w:b/>
                <w:bCs/>
              </w:rPr>
            </w:pPr>
            <w:r w:rsidRPr="00DB0C73">
              <w:t>NCFE Level 1 Certificate in Occupational Studies for the Workplace</w:t>
            </w:r>
          </w:p>
        </w:tc>
        <w:tc>
          <w:tcPr>
            <w:tcW w:w="1199" w:type="dxa"/>
          </w:tcPr>
          <w:p w14:paraId="3571AD9B" w14:textId="42FDF8DF" w:rsidR="009176E0" w:rsidRDefault="009176E0" w:rsidP="009176E0">
            <w:pPr>
              <w:rPr>
                <w:b/>
                <w:bCs/>
              </w:rPr>
            </w:pPr>
            <w:r w:rsidRPr="00DB0C73">
              <w:t>Jan 2027</w:t>
            </w:r>
          </w:p>
        </w:tc>
        <w:tc>
          <w:tcPr>
            <w:tcW w:w="1405" w:type="dxa"/>
          </w:tcPr>
          <w:p w14:paraId="651DD41F" w14:textId="24416715" w:rsidR="009176E0" w:rsidRDefault="009176E0" w:rsidP="009176E0">
            <w:pPr>
              <w:rPr>
                <w:b/>
                <w:bCs/>
              </w:rPr>
            </w:pPr>
            <w:r w:rsidRPr="00DB0C73">
              <w:t>601/1088/0</w:t>
            </w:r>
          </w:p>
        </w:tc>
        <w:tc>
          <w:tcPr>
            <w:tcW w:w="1404" w:type="dxa"/>
          </w:tcPr>
          <w:p w14:paraId="445F87AC" w14:textId="7C1C472C" w:rsidR="009176E0" w:rsidRDefault="009176E0" w:rsidP="009176E0">
            <w:pPr>
              <w:rPr>
                <w:b/>
                <w:bCs/>
              </w:rPr>
            </w:pPr>
            <w:r w:rsidRPr="00DB0C73">
              <w:t>60110880</w:t>
            </w:r>
          </w:p>
        </w:tc>
        <w:tc>
          <w:tcPr>
            <w:tcW w:w="833" w:type="dxa"/>
          </w:tcPr>
          <w:p w14:paraId="1FE4A63B" w14:textId="63E36C2D" w:rsidR="009176E0" w:rsidRDefault="009176E0" w:rsidP="009176E0">
            <w:pPr>
              <w:rPr>
                <w:b/>
                <w:bCs/>
              </w:rPr>
            </w:pPr>
            <w:r w:rsidRPr="00DB0C73">
              <w:t>130</w:t>
            </w:r>
          </w:p>
        </w:tc>
        <w:tc>
          <w:tcPr>
            <w:tcW w:w="941" w:type="dxa"/>
          </w:tcPr>
          <w:p w14:paraId="21C9E99F" w14:textId="26B9EAAB" w:rsidR="009176E0" w:rsidRDefault="009176E0" w:rsidP="009176E0">
            <w:pPr>
              <w:rPr>
                <w:b/>
                <w:bCs/>
              </w:rPr>
            </w:pPr>
            <w:r w:rsidRPr="00DB0C73">
              <w:t>88</w:t>
            </w:r>
          </w:p>
        </w:tc>
        <w:tc>
          <w:tcPr>
            <w:tcW w:w="971" w:type="dxa"/>
          </w:tcPr>
          <w:p w14:paraId="5A14377A" w14:textId="456C6050" w:rsidR="009176E0" w:rsidRDefault="009176E0" w:rsidP="009176E0">
            <w:pPr>
              <w:rPr>
                <w:b/>
                <w:bCs/>
              </w:rPr>
            </w:pPr>
            <w:r w:rsidRPr="00DB0C73">
              <w:t>13</w:t>
            </w:r>
          </w:p>
        </w:tc>
      </w:tr>
      <w:tr w:rsidR="009176E0" w14:paraId="5064F5C6" w14:textId="77777777" w:rsidTr="00170B70">
        <w:tc>
          <w:tcPr>
            <w:tcW w:w="2263" w:type="dxa"/>
          </w:tcPr>
          <w:p w14:paraId="44195D5E" w14:textId="2F434BCE" w:rsidR="009176E0" w:rsidRDefault="009176E0" w:rsidP="009176E0">
            <w:pPr>
              <w:rPr>
                <w:b/>
                <w:bCs/>
              </w:rPr>
            </w:pPr>
            <w:r w:rsidRPr="00DB0C73">
              <w:t>NCFE Level 1 Award in Occupational Studies for the Workplace</w:t>
            </w:r>
          </w:p>
        </w:tc>
        <w:tc>
          <w:tcPr>
            <w:tcW w:w="1199" w:type="dxa"/>
          </w:tcPr>
          <w:p w14:paraId="1C1FBF36" w14:textId="4691DD5E" w:rsidR="009176E0" w:rsidRDefault="009176E0" w:rsidP="009176E0">
            <w:pPr>
              <w:rPr>
                <w:b/>
                <w:bCs/>
              </w:rPr>
            </w:pPr>
            <w:r w:rsidRPr="00DB0C73">
              <w:t>March 2027</w:t>
            </w:r>
          </w:p>
        </w:tc>
        <w:tc>
          <w:tcPr>
            <w:tcW w:w="1405" w:type="dxa"/>
          </w:tcPr>
          <w:p w14:paraId="08F728DA" w14:textId="47D4A5A2" w:rsidR="009176E0" w:rsidRDefault="009176E0" w:rsidP="009176E0">
            <w:pPr>
              <w:rPr>
                <w:b/>
                <w:bCs/>
              </w:rPr>
            </w:pPr>
            <w:r w:rsidRPr="00DB0C73">
              <w:t>601/108</w:t>
            </w:r>
            <w:r w:rsidR="00D978EB">
              <w:t>7/9</w:t>
            </w:r>
          </w:p>
        </w:tc>
        <w:tc>
          <w:tcPr>
            <w:tcW w:w="1404" w:type="dxa"/>
          </w:tcPr>
          <w:p w14:paraId="0CE6E972" w14:textId="53434237" w:rsidR="009176E0" w:rsidRPr="00DC22D7" w:rsidRDefault="009176E0" w:rsidP="009176E0">
            <w:r w:rsidRPr="00DC22D7">
              <w:t>601108</w:t>
            </w:r>
            <w:r w:rsidR="00D978EB" w:rsidRPr="00DC22D7">
              <w:t>79</w:t>
            </w:r>
          </w:p>
        </w:tc>
        <w:tc>
          <w:tcPr>
            <w:tcW w:w="833" w:type="dxa"/>
          </w:tcPr>
          <w:p w14:paraId="11968160" w14:textId="5B95D23C" w:rsidR="009176E0" w:rsidRPr="00DC22D7" w:rsidRDefault="00162D1C" w:rsidP="009176E0">
            <w:r w:rsidRPr="00DC22D7">
              <w:t>60</w:t>
            </w:r>
          </w:p>
        </w:tc>
        <w:tc>
          <w:tcPr>
            <w:tcW w:w="941" w:type="dxa"/>
          </w:tcPr>
          <w:p w14:paraId="55EDF3E0" w14:textId="399D7CAB" w:rsidR="009176E0" w:rsidRPr="00DC22D7" w:rsidRDefault="00162D1C" w:rsidP="009176E0">
            <w:r w:rsidRPr="00DC22D7">
              <w:t>36</w:t>
            </w:r>
          </w:p>
        </w:tc>
        <w:tc>
          <w:tcPr>
            <w:tcW w:w="971" w:type="dxa"/>
          </w:tcPr>
          <w:p w14:paraId="24B1B477" w14:textId="34CF6EF8" w:rsidR="009176E0" w:rsidRPr="00DC22D7" w:rsidRDefault="00162D1C" w:rsidP="009176E0">
            <w:r w:rsidRPr="00DC22D7">
              <w:t>6</w:t>
            </w:r>
          </w:p>
        </w:tc>
      </w:tr>
    </w:tbl>
    <w:p w14:paraId="0D3D8608" w14:textId="2637440C" w:rsidR="0028315C" w:rsidRDefault="0028315C" w:rsidP="00246BD3">
      <w:pPr>
        <w:rPr>
          <w:b/>
          <w:bCs/>
        </w:rPr>
      </w:pPr>
      <w:r>
        <w:rPr>
          <w:b/>
          <w:bCs/>
        </w:rPr>
        <w:t xml:space="preserve">Assessment is through an internally assessed </w:t>
      </w:r>
      <w:r w:rsidR="00BD32D6">
        <w:rPr>
          <w:b/>
          <w:bCs/>
        </w:rPr>
        <w:t>portfolio of evidence, externally EQA by NCFE.</w:t>
      </w:r>
    </w:p>
    <w:p w14:paraId="38CD2AD6" w14:textId="3B87CF9E" w:rsidR="00385916" w:rsidRPr="00385916" w:rsidRDefault="00385916" w:rsidP="00385916">
      <w:r w:rsidRPr="00385916">
        <w:t>A flexible vocational exploration programme designed to help learners discover their strengths, develop workplace skills and prepare for their next step into education, employment or training.</w:t>
      </w:r>
    </w:p>
    <w:p w14:paraId="0C4360BE" w14:textId="77777777" w:rsidR="00385916" w:rsidRPr="00385916" w:rsidRDefault="00385916" w:rsidP="00385916">
      <w:pPr>
        <w:rPr>
          <w:b/>
          <w:bCs/>
        </w:rPr>
      </w:pPr>
      <w:r w:rsidRPr="00385916">
        <w:rPr>
          <w:b/>
          <w:bCs/>
        </w:rPr>
        <w:t>Curriculum Intent</w:t>
      </w:r>
    </w:p>
    <w:p w14:paraId="17D5D479" w14:textId="77777777" w:rsidR="00385916" w:rsidRPr="00385916" w:rsidRDefault="00385916" w:rsidP="00385916">
      <w:r w:rsidRPr="00385916">
        <w:t>The Level 1 Pathways to Employment and Enterprise programme has been designed to support learners who are uncertain about their future career aspirations and require additional opportunities to explore different occupational sectors before progressing onto a specialist vocational pathway.</w:t>
      </w:r>
    </w:p>
    <w:p w14:paraId="4964A859" w14:textId="77777777" w:rsidR="00385916" w:rsidRPr="00385916" w:rsidRDefault="00385916" w:rsidP="00385916">
      <w:r w:rsidRPr="00385916">
        <w:t>The programme reflects Barnardo's commitment to Preparation for Adulthood (</w:t>
      </w:r>
      <w:proofErr w:type="spellStart"/>
      <w:r w:rsidRPr="00385916">
        <w:t>PfA</w:t>
      </w:r>
      <w:proofErr w:type="spellEnd"/>
      <w:r w:rsidRPr="00385916">
        <w:t>) by enabling learners to:</w:t>
      </w:r>
    </w:p>
    <w:p w14:paraId="40BFF923" w14:textId="77777777" w:rsidR="002746FE" w:rsidRDefault="002746FE" w:rsidP="00385916">
      <w:pPr>
        <w:pStyle w:val="ListParagraph"/>
        <w:numPr>
          <w:ilvl w:val="0"/>
          <w:numId w:val="1"/>
        </w:numPr>
        <w:sectPr w:rsidR="002746FE">
          <w:footerReference w:type="default" r:id="rId7"/>
          <w:pgSz w:w="11906" w:h="16838"/>
          <w:pgMar w:top="1440" w:right="1440" w:bottom="1440" w:left="1440" w:header="708" w:footer="708" w:gutter="0"/>
          <w:cols w:space="708"/>
          <w:docGrid w:linePitch="360"/>
        </w:sectPr>
      </w:pPr>
    </w:p>
    <w:p w14:paraId="215ECF40" w14:textId="77777777" w:rsidR="00385916" w:rsidRPr="00385916" w:rsidRDefault="00385916" w:rsidP="00385916">
      <w:pPr>
        <w:pStyle w:val="ListParagraph"/>
        <w:numPr>
          <w:ilvl w:val="0"/>
          <w:numId w:val="1"/>
        </w:numPr>
      </w:pPr>
      <w:r w:rsidRPr="00385916">
        <w:t>Develop confidence and self-awareness</w:t>
      </w:r>
    </w:p>
    <w:p w14:paraId="4D417C60" w14:textId="77777777" w:rsidR="00385916" w:rsidRPr="00385916" w:rsidRDefault="00385916" w:rsidP="00385916">
      <w:pPr>
        <w:pStyle w:val="ListParagraph"/>
        <w:numPr>
          <w:ilvl w:val="0"/>
          <w:numId w:val="1"/>
        </w:numPr>
      </w:pPr>
      <w:r w:rsidRPr="00385916">
        <w:t>Explore a range of employment sectors</w:t>
      </w:r>
    </w:p>
    <w:p w14:paraId="644D5C91" w14:textId="77777777" w:rsidR="00385916" w:rsidRPr="00385916" w:rsidRDefault="00385916" w:rsidP="00385916">
      <w:pPr>
        <w:pStyle w:val="ListParagraph"/>
        <w:numPr>
          <w:ilvl w:val="0"/>
          <w:numId w:val="1"/>
        </w:numPr>
      </w:pPr>
      <w:r w:rsidRPr="00385916">
        <w:t>Build transferable workplace skills</w:t>
      </w:r>
    </w:p>
    <w:p w14:paraId="06E523E2" w14:textId="77777777" w:rsidR="00385916" w:rsidRPr="00385916" w:rsidRDefault="00385916" w:rsidP="00385916">
      <w:pPr>
        <w:pStyle w:val="ListParagraph"/>
        <w:numPr>
          <w:ilvl w:val="0"/>
          <w:numId w:val="1"/>
        </w:numPr>
      </w:pPr>
      <w:r w:rsidRPr="00385916">
        <w:t>Improve communication and teamwork</w:t>
      </w:r>
    </w:p>
    <w:p w14:paraId="1F9E5C96" w14:textId="77777777" w:rsidR="00385916" w:rsidRPr="00385916" w:rsidRDefault="00385916" w:rsidP="00385916">
      <w:pPr>
        <w:pStyle w:val="ListParagraph"/>
        <w:numPr>
          <w:ilvl w:val="0"/>
          <w:numId w:val="1"/>
        </w:numPr>
      </w:pPr>
      <w:r w:rsidRPr="00385916">
        <w:t>Develop independence and resilience</w:t>
      </w:r>
    </w:p>
    <w:p w14:paraId="1952A4E9" w14:textId="77777777" w:rsidR="00385916" w:rsidRPr="00385916" w:rsidRDefault="00385916" w:rsidP="00385916">
      <w:pPr>
        <w:pStyle w:val="ListParagraph"/>
        <w:numPr>
          <w:ilvl w:val="0"/>
          <w:numId w:val="1"/>
        </w:numPr>
      </w:pPr>
      <w:r w:rsidRPr="00385916">
        <w:t>Understand employer expectations</w:t>
      </w:r>
    </w:p>
    <w:p w14:paraId="128D3DE3" w14:textId="77777777" w:rsidR="00385916" w:rsidRPr="00385916" w:rsidRDefault="00385916" w:rsidP="00385916">
      <w:pPr>
        <w:pStyle w:val="ListParagraph"/>
        <w:numPr>
          <w:ilvl w:val="0"/>
          <w:numId w:val="1"/>
        </w:numPr>
      </w:pPr>
      <w:r w:rsidRPr="00385916">
        <w:lastRenderedPageBreak/>
        <w:t>Make informed career choices</w:t>
      </w:r>
    </w:p>
    <w:p w14:paraId="4F8BECA1" w14:textId="77777777" w:rsidR="00385916" w:rsidRPr="00385916" w:rsidRDefault="00385916" w:rsidP="00385916">
      <w:pPr>
        <w:pStyle w:val="ListParagraph"/>
        <w:numPr>
          <w:ilvl w:val="0"/>
          <w:numId w:val="1"/>
        </w:numPr>
      </w:pPr>
      <w:r w:rsidRPr="00385916">
        <w:t>Progress successfully into further education, apprenticeships or employment</w:t>
      </w:r>
    </w:p>
    <w:p w14:paraId="1FC59041" w14:textId="77777777" w:rsidR="002746FE" w:rsidRDefault="002746FE" w:rsidP="00385916">
      <w:pPr>
        <w:sectPr w:rsidR="002746FE" w:rsidSect="00B33D20">
          <w:type w:val="continuous"/>
          <w:pgSz w:w="11906" w:h="16838"/>
          <w:pgMar w:top="1440" w:right="1440" w:bottom="1440" w:left="1440" w:header="708" w:footer="708" w:gutter="0"/>
          <w:cols w:space="708"/>
          <w:docGrid w:linePitch="360"/>
        </w:sectPr>
      </w:pPr>
    </w:p>
    <w:p w14:paraId="4B719E0A" w14:textId="77777777" w:rsidR="00385916" w:rsidRPr="00385916" w:rsidRDefault="00385916" w:rsidP="00385916">
      <w:r w:rsidRPr="00385916">
        <w:t>Many learners entering Barnardo's ETS Yorkshire have experienced barriers to learning, disrupted education, SEND, SEMH needs, low confidence or a lack of exposure to the workplace. This programme provides a supportive environment in which learners can develop the skills, knowledge and behaviours required for successful progression whilst gaining insight into multiple employment sectors.</w:t>
      </w:r>
    </w:p>
    <w:p w14:paraId="11AB2805" w14:textId="48920533" w:rsidR="00385916" w:rsidRPr="00385916" w:rsidRDefault="00385916" w:rsidP="00385916">
      <w:r w:rsidRPr="00385916">
        <w:t>The curriculum has been carefully designed to align with local labour market information and incorporates key themes from business, customer service, retail</w:t>
      </w:r>
      <w:r w:rsidR="00D8048A">
        <w:t xml:space="preserve"> </w:t>
      </w:r>
      <w:r w:rsidRPr="00385916">
        <w:t>and employability sectors, all of which offer significant employment opportunities across Bradford and West Yorkshire.</w:t>
      </w:r>
    </w:p>
    <w:p w14:paraId="0119E7E1" w14:textId="77777777" w:rsidR="00385916" w:rsidRPr="00D8048A" w:rsidRDefault="00385916" w:rsidP="00170B70">
      <w:pPr>
        <w:rPr>
          <w:b/>
          <w:bCs/>
        </w:rPr>
      </w:pPr>
      <w:r w:rsidRPr="00D8048A">
        <w:rPr>
          <w:b/>
          <w:bCs/>
        </w:rPr>
        <w:t>Preparation for Adulthood Outcomes</w:t>
      </w:r>
    </w:p>
    <w:p w14:paraId="36367C53" w14:textId="77777777" w:rsidR="00385916" w:rsidRPr="00385916" w:rsidRDefault="00385916" w:rsidP="00385916">
      <w:r w:rsidRPr="00385916">
        <w:t>The programme supports the four Preparing for Adulthood pathways:</w:t>
      </w:r>
    </w:p>
    <w:p w14:paraId="4271F3DD" w14:textId="77777777" w:rsidR="00B33D20" w:rsidRDefault="00B33D20" w:rsidP="00385916">
      <w:pPr>
        <w:rPr>
          <w:b/>
          <w:bCs/>
        </w:rPr>
        <w:sectPr w:rsidR="00B33D20" w:rsidSect="002746FE">
          <w:type w:val="continuous"/>
          <w:pgSz w:w="11906" w:h="16838"/>
          <w:pgMar w:top="1440" w:right="1440" w:bottom="1440" w:left="1440" w:header="708" w:footer="708" w:gutter="0"/>
          <w:cols w:space="708"/>
          <w:docGrid w:linePitch="360"/>
        </w:sectPr>
      </w:pPr>
    </w:p>
    <w:p w14:paraId="01EDAA10" w14:textId="77777777" w:rsidR="00385916" w:rsidRPr="006F007D" w:rsidRDefault="00385916" w:rsidP="00B33D20">
      <w:pPr>
        <w:jc w:val="center"/>
        <w:rPr>
          <w:b/>
          <w:bCs/>
        </w:rPr>
      </w:pPr>
      <w:r w:rsidRPr="006F007D">
        <w:rPr>
          <w:b/>
          <w:bCs/>
        </w:rPr>
        <w:t>Employment</w:t>
      </w:r>
    </w:p>
    <w:p w14:paraId="15A1D752" w14:textId="77777777" w:rsidR="00385916" w:rsidRPr="00385916" w:rsidRDefault="00385916" w:rsidP="006F007D">
      <w:pPr>
        <w:pStyle w:val="ListParagraph"/>
        <w:numPr>
          <w:ilvl w:val="0"/>
          <w:numId w:val="2"/>
        </w:numPr>
      </w:pPr>
      <w:r w:rsidRPr="00385916">
        <w:t>Career exploration</w:t>
      </w:r>
    </w:p>
    <w:p w14:paraId="7CCE1E68" w14:textId="77777777" w:rsidR="00385916" w:rsidRPr="00385916" w:rsidRDefault="00385916" w:rsidP="006F007D">
      <w:pPr>
        <w:pStyle w:val="ListParagraph"/>
        <w:numPr>
          <w:ilvl w:val="0"/>
          <w:numId w:val="2"/>
        </w:numPr>
      </w:pPr>
      <w:r w:rsidRPr="00385916">
        <w:t>Workplace expectations</w:t>
      </w:r>
    </w:p>
    <w:p w14:paraId="0A7186C7" w14:textId="77777777" w:rsidR="00385916" w:rsidRPr="00385916" w:rsidRDefault="00385916" w:rsidP="006F007D">
      <w:pPr>
        <w:pStyle w:val="ListParagraph"/>
        <w:numPr>
          <w:ilvl w:val="0"/>
          <w:numId w:val="2"/>
        </w:numPr>
      </w:pPr>
      <w:r w:rsidRPr="00385916">
        <w:t>Customer service skills</w:t>
      </w:r>
    </w:p>
    <w:p w14:paraId="404C31AC" w14:textId="77777777" w:rsidR="00385916" w:rsidRPr="00385916" w:rsidRDefault="00385916" w:rsidP="006F007D">
      <w:pPr>
        <w:pStyle w:val="ListParagraph"/>
        <w:numPr>
          <w:ilvl w:val="0"/>
          <w:numId w:val="2"/>
        </w:numPr>
      </w:pPr>
      <w:r w:rsidRPr="00385916">
        <w:t>Retail and business awareness</w:t>
      </w:r>
    </w:p>
    <w:p w14:paraId="461A61DC" w14:textId="77777777" w:rsidR="00385916" w:rsidRPr="00385916" w:rsidRDefault="00385916" w:rsidP="006F007D">
      <w:pPr>
        <w:pStyle w:val="ListParagraph"/>
        <w:numPr>
          <w:ilvl w:val="0"/>
          <w:numId w:val="2"/>
        </w:numPr>
      </w:pPr>
      <w:r w:rsidRPr="00385916">
        <w:t>Enterprise skills</w:t>
      </w:r>
    </w:p>
    <w:p w14:paraId="7D011BA1" w14:textId="4B2F3786" w:rsidR="00B33D20" w:rsidRPr="00385916" w:rsidRDefault="00385916" w:rsidP="00B33D20">
      <w:pPr>
        <w:pStyle w:val="ListParagraph"/>
        <w:numPr>
          <w:ilvl w:val="0"/>
          <w:numId w:val="2"/>
        </w:numPr>
      </w:pPr>
      <w:r w:rsidRPr="00385916">
        <w:t>Digital workplace skills</w:t>
      </w:r>
    </w:p>
    <w:p w14:paraId="2B2260C6" w14:textId="77777777" w:rsidR="00385916" w:rsidRPr="006F007D" w:rsidRDefault="00385916" w:rsidP="00B33D20">
      <w:pPr>
        <w:jc w:val="center"/>
        <w:rPr>
          <w:b/>
          <w:bCs/>
        </w:rPr>
      </w:pPr>
      <w:r w:rsidRPr="006F007D">
        <w:rPr>
          <w:b/>
          <w:bCs/>
        </w:rPr>
        <w:t>Independent Living</w:t>
      </w:r>
    </w:p>
    <w:p w14:paraId="60E74732" w14:textId="77777777" w:rsidR="00385916" w:rsidRPr="00385916" w:rsidRDefault="00385916" w:rsidP="006F007D">
      <w:pPr>
        <w:pStyle w:val="ListParagraph"/>
        <w:numPr>
          <w:ilvl w:val="0"/>
          <w:numId w:val="3"/>
        </w:numPr>
      </w:pPr>
      <w:r w:rsidRPr="00385916">
        <w:t>Time management</w:t>
      </w:r>
    </w:p>
    <w:p w14:paraId="23A33D01" w14:textId="77777777" w:rsidR="00385916" w:rsidRPr="00385916" w:rsidRDefault="00385916" w:rsidP="006F007D">
      <w:pPr>
        <w:pStyle w:val="ListParagraph"/>
        <w:numPr>
          <w:ilvl w:val="0"/>
          <w:numId w:val="3"/>
        </w:numPr>
      </w:pPr>
      <w:r w:rsidRPr="00385916">
        <w:t>Personal organisation</w:t>
      </w:r>
    </w:p>
    <w:p w14:paraId="48682229" w14:textId="77777777" w:rsidR="00385916" w:rsidRPr="00385916" w:rsidRDefault="00385916" w:rsidP="006F007D">
      <w:pPr>
        <w:pStyle w:val="ListParagraph"/>
        <w:numPr>
          <w:ilvl w:val="0"/>
          <w:numId w:val="3"/>
        </w:numPr>
      </w:pPr>
      <w:r w:rsidRPr="00385916">
        <w:t>Problem solving</w:t>
      </w:r>
    </w:p>
    <w:p w14:paraId="5DF34DB8" w14:textId="77777777" w:rsidR="00385916" w:rsidRPr="00385916" w:rsidRDefault="00385916" w:rsidP="006F007D">
      <w:pPr>
        <w:pStyle w:val="ListParagraph"/>
        <w:numPr>
          <w:ilvl w:val="0"/>
          <w:numId w:val="3"/>
        </w:numPr>
      </w:pPr>
      <w:r w:rsidRPr="00385916">
        <w:t>Decision making</w:t>
      </w:r>
    </w:p>
    <w:p w14:paraId="59F968FA" w14:textId="77777777" w:rsidR="00385916" w:rsidRPr="00385916" w:rsidRDefault="00385916" w:rsidP="006F007D">
      <w:pPr>
        <w:pStyle w:val="ListParagraph"/>
        <w:numPr>
          <w:ilvl w:val="0"/>
          <w:numId w:val="3"/>
        </w:numPr>
      </w:pPr>
      <w:r w:rsidRPr="00385916">
        <w:t>Personal responsibility</w:t>
      </w:r>
    </w:p>
    <w:p w14:paraId="28A52F04" w14:textId="77777777" w:rsidR="00B33D20" w:rsidRDefault="00B33D20" w:rsidP="00385916">
      <w:pPr>
        <w:rPr>
          <w:b/>
          <w:bCs/>
        </w:rPr>
        <w:sectPr w:rsidR="00B33D20" w:rsidSect="00B33D20">
          <w:type w:val="continuous"/>
          <w:pgSz w:w="11906" w:h="16838"/>
          <w:pgMar w:top="1440" w:right="1440" w:bottom="1440" w:left="1440" w:header="708" w:footer="708" w:gutter="0"/>
          <w:cols w:num="2" w:space="708"/>
          <w:docGrid w:linePitch="360"/>
        </w:sectPr>
      </w:pPr>
    </w:p>
    <w:p w14:paraId="503D368E" w14:textId="77777777" w:rsidR="00385916" w:rsidRPr="006F007D" w:rsidRDefault="00385916" w:rsidP="00B33D20">
      <w:pPr>
        <w:jc w:val="right"/>
        <w:rPr>
          <w:b/>
          <w:bCs/>
        </w:rPr>
      </w:pPr>
      <w:r w:rsidRPr="006F007D">
        <w:rPr>
          <w:b/>
          <w:bCs/>
        </w:rPr>
        <w:t>Community Inclusion</w:t>
      </w:r>
    </w:p>
    <w:p w14:paraId="5762C977" w14:textId="77777777" w:rsidR="00385916" w:rsidRPr="00385916" w:rsidRDefault="00385916" w:rsidP="006F007D">
      <w:pPr>
        <w:pStyle w:val="ListParagraph"/>
        <w:numPr>
          <w:ilvl w:val="0"/>
          <w:numId w:val="4"/>
        </w:numPr>
      </w:pPr>
      <w:r w:rsidRPr="00385916">
        <w:t>Team working</w:t>
      </w:r>
    </w:p>
    <w:p w14:paraId="03D7B8F2" w14:textId="77777777" w:rsidR="00385916" w:rsidRPr="00385916" w:rsidRDefault="00385916" w:rsidP="006F007D">
      <w:pPr>
        <w:pStyle w:val="ListParagraph"/>
        <w:numPr>
          <w:ilvl w:val="0"/>
          <w:numId w:val="4"/>
        </w:numPr>
      </w:pPr>
      <w:r w:rsidRPr="00385916">
        <w:t>Communication skills</w:t>
      </w:r>
    </w:p>
    <w:p w14:paraId="05DEBFCF" w14:textId="77777777" w:rsidR="00385916" w:rsidRPr="00385916" w:rsidRDefault="00385916" w:rsidP="006F007D">
      <w:pPr>
        <w:pStyle w:val="ListParagraph"/>
        <w:numPr>
          <w:ilvl w:val="0"/>
          <w:numId w:val="4"/>
        </w:numPr>
      </w:pPr>
      <w:r w:rsidRPr="00385916">
        <w:t>Collaborative working</w:t>
      </w:r>
    </w:p>
    <w:p w14:paraId="4D711BE6" w14:textId="77777777" w:rsidR="00385916" w:rsidRPr="00385916" w:rsidRDefault="00385916" w:rsidP="006F007D">
      <w:pPr>
        <w:pStyle w:val="ListParagraph"/>
        <w:numPr>
          <w:ilvl w:val="0"/>
          <w:numId w:val="4"/>
        </w:numPr>
      </w:pPr>
      <w:r w:rsidRPr="00385916">
        <w:t>Understanding workplace relationships</w:t>
      </w:r>
    </w:p>
    <w:p w14:paraId="07482D23" w14:textId="4F806C37" w:rsidR="00385916" w:rsidRPr="006F007D" w:rsidRDefault="00385916" w:rsidP="00B33D20">
      <w:pPr>
        <w:jc w:val="center"/>
        <w:rPr>
          <w:b/>
          <w:bCs/>
        </w:rPr>
      </w:pPr>
      <w:r w:rsidRPr="006F007D">
        <w:rPr>
          <w:b/>
          <w:bCs/>
        </w:rPr>
        <w:t>Health and Wellbeing</w:t>
      </w:r>
    </w:p>
    <w:p w14:paraId="76F83E60" w14:textId="77777777" w:rsidR="00385916" w:rsidRPr="00385916" w:rsidRDefault="00385916" w:rsidP="006F007D">
      <w:pPr>
        <w:pStyle w:val="ListParagraph"/>
        <w:numPr>
          <w:ilvl w:val="0"/>
          <w:numId w:val="5"/>
        </w:numPr>
      </w:pPr>
      <w:r w:rsidRPr="00385916">
        <w:t>Confidence building</w:t>
      </w:r>
    </w:p>
    <w:p w14:paraId="2C7DDE97" w14:textId="77777777" w:rsidR="00385916" w:rsidRPr="00385916" w:rsidRDefault="00385916" w:rsidP="006F007D">
      <w:pPr>
        <w:pStyle w:val="ListParagraph"/>
        <w:numPr>
          <w:ilvl w:val="0"/>
          <w:numId w:val="5"/>
        </w:numPr>
      </w:pPr>
      <w:r w:rsidRPr="00385916">
        <w:t>Positive self-image</w:t>
      </w:r>
    </w:p>
    <w:p w14:paraId="73D1081D" w14:textId="77777777" w:rsidR="00385916" w:rsidRPr="00385916" w:rsidRDefault="00385916" w:rsidP="006F007D">
      <w:pPr>
        <w:pStyle w:val="ListParagraph"/>
        <w:numPr>
          <w:ilvl w:val="0"/>
          <w:numId w:val="5"/>
        </w:numPr>
      </w:pPr>
      <w:r w:rsidRPr="00385916">
        <w:t>Managing transitions</w:t>
      </w:r>
    </w:p>
    <w:p w14:paraId="24F11BBB" w14:textId="353148C1" w:rsidR="00BD32D6" w:rsidRDefault="00385916" w:rsidP="006F007D">
      <w:pPr>
        <w:pStyle w:val="ListParagraph"/>
        <w:numPr>
          <w:ilvl w:val="0"/>
          <w:numId w:val="5"/>
        </w:numPr>
      </w:pPr>
      <w:r w:rsidRPr="00385916">
        <w:t>Developing resilience</w:t>
      </w:r>
    </w:p>
    <w:p w14:paraId="64097C1A" w14:textId="77777777" w:rsidR="00B33D20" w:rsidRDefault="00B33D20" w:rsidP="00D768A1">
      <w:pPr>
        <w:rPr>
          <w:b/>
          <w:bCs/>
        </w:rPr>
        <w:sectPr w:rsidR="00B33D20" w:rsidSect="00B33D20">
          <w:type w:val="continuous"/>
          <w:pgSz w:w="11906" w:h="16838"/>
          <w:pgMar w:top="1440" w:right="1440" w:bottom="1440" w:left="1440" w:header="708" w:footer="708" w:gutter="0"/>
          <w:cols w:num="2" w:space="708"/>
          <w:docGrid w:linePitch="360"/>
        </w:sectPr>
      </w:pPr>
    </w:p>
    <w:p w14:paraId="48574B1F" w14:textId="77777777" w:rsidR="00B33D20" w:rsidRDefault="00B33D20" w:rsidP="00D768A1">
      <w:pPr>
        <w:rPr>
          <w:b/>
          <w:bCs/>
        </w:rPr>
      </w:pPr>
    </w:p>
    <w:p w14:paraId="401A1B7E" w14:textId="77777777" w:rsidR="00B33D20" w:rsidRDefault="00B33D20" w:rsidP="00D768A1">
      <w:pPr>
        <w:rPr>
          <w:b/>
          <w:bCs/>
        </w:rPr>
      </w:pPr>
    </w:p>
    <w:p w14:paraId="6B31B6D3" w14:textId="77777777" w:rsidR="00B33D20" w:rsidRDefault="00B33D20" w:rsidP="00D768A1">
      <w:pPr>
        <w:rPr>
          <w:b/>
          <w:bCs/>
        </w:rPr>
      </w:pPr>
    </w:p>
    <w:p w14:paraId="3FE3FED3" w14:textId="77777777" w:rsidR="00B33D20" w:rsidRDefault="00B33D20" w:rsidP="00D768A1">
      <w:pPr>
        <w:rPr>
          <w:b/>
          <w:bCs/>
        </w:rPr>
      </w:pPr>
    </w:p>
    <w:p w14:paraId="12FBB54F" w14:textId="77777777" w:rsidR="00B33D20" w:rsidRDefault="00B33D20" w:rsidP="00D768A1">
      <w:pPr>
        <w:rPr>
          <w:b/>
          <w:bCs/>
        </w:rPr>
      </w:pPr>
    </w:p>
    <w:p w14:paraId="61E66A8C" w14:textId="77777777" w:rsidR="00B33D20" w:rsidRDefault="00B33D20" w:rsidP="00D768A1">
      <w:pPr>
        <w:rPr>
          <w:b/>
          <w:bCs/>
        </w:rPr>
      </w:pPr>
    </w:p>
    <w:p w14:paraId="101434AA" w14:textId="77777777" w:rsidR="00B33D20" w:rsidRDefault="00B33D20" w:rsidP="00D768A1">
      <w:pPr>
        <w:rPr>
          <w:b/>
          <w:bCs/>
        </w:rPr>
      </w:pPr>
    </w:p>
    <w:p w14:paraId="38E3B922" w14:textId="654A06A4" w:rsidR="00D768A1" w:rsidRPr="009A3479" w:rsidRDefault="00D768A1" w:rsidP="00D768A1">
      <w:pPr>
        <w:rPr>
          <w:b/>
          <w:bCs/>
        </w:rPr>
      </w:pPr>
      <w:r w:rsidRPr="009A3479">
        <w:rPr>
          <w:b/>
          <w:bCs/>
        </w:rPr>
        <w:lastRenderedPageBreak/>
        <w:t>September</w:t>
      </w:r>
      <w:r w:rsidR="00B33D20">
        <w:rPr>
          <w:b/>
          <w:bCs/>
        </w:rPr>
        <w:t xml:space="preserve"> 2026</w:t>
      </w:r>
      <w:r w:rsidRPr="009A3479">
        <w:rPr>
          <w:b/>
          <w:bCs/>
        </w:rPr>
        <w:t xml:space="preserve"> Intake</w:t>
      </w:r>
    </w:p>
    <w:p w14:paraId="1342125D" w14:textId="77777777" w:rsidR="00D768A1" w:rsidRDefault="00D768A1" w:rsidP="00D768A1">
      <w:r>
        <w:t>NCFE Level 1 Diploma in Occupational Studies for the Workplace</w:t>
      </w:r>
    </w:p>
    <w:p w14:paraId="68C7386C" w14:textId="77777777" w:rsidR="00D768A1" w:rsidRPr="009A3479" w:rsidRDefault="00D768A1" w:rsidP="00D768A1">
      <w:pPr>
        <w:rPr>
          <w:u w:val="single"/>
        </w:rPr>
      </w:pPr>
      <w:r w:rsidRPr="009A3479">
        <w:rPr>
          <w:u w:val="single"/>
        </w:rPr>
        <w:t>Business, Retail, Customer Service and Enterprise Pathway</w:t>
      </w:r>
    </w:p>
    <w:p w14:paraId="3DCC81BE" w14:textId="77777777" w:rsidR="00D768A1" w:rsidRDefault="00D768A1" w:rsidP="00D768A1">
      <w:r>
        <w:t>Qualification Structure</w:t>
      </w:r>
    </w:p>
    <w:tbl>
      <w:tblPr>
        <w:tblStyle w:val="TableGrid"/>
        <w:tblW w:w="0" w:type="auto"/>
        <w:tblLook w:val="04A0" w:firstRow="1" w:lastRow="0" w:firstColumn="1" w:lastColumn="0" w:noHBand="0" w:noVBand="1"/>
      </w:tblPr>
      <w:tblGrid>
        <w:gridCol w:w="704"/>
        <w:gridCol w:w="7330"/>
        <w:gridCol w:w="982"/>
      </w:tblGrid>
      <w:tr w:rsidR="00A02A8F" w14:paraId="1AF210D0" w14:textId="77777777" w:rsidTr="00A02A8F">
        <w:tc>
          <w:tcPr>
            <w:tcW w:w="704" w:type="dxa"/>
          </w:tcPr>
          <w:p w14:paraId="7273BC11" w14:textId="7B21312B" w:rsidR="00A02A8F" w:rsidRDefault="00A02A8F" w:rsidP="00A02A8F">
            <w:r w:rsidRPr="002D5990">
              <w:t>Unit No</w:t>
            </w:r>
          </w:p>
        </w:tc>
        <w:tc>
          <w:tcPr>
            <w:tcW w:w="7330" w:type="dxa"/>
          </w:tcPr>
          <w:p w14:paraId="5D02D920" w14:textId="43683E00" w:rsidR="00A02A8F" w:rsidRDefault="00A02A8F" w:rsidP="00A02A8F">
            <w:r w:rsidRPr="002D5990">
              <w:t>Unit Title</w:t>
            </w:r>
          </w:p>
        </w:tc>
        <w:tc>
          <w:tcPr>
            <w:tcW w:w="982" w:type="dxa"/>
          </w:tcPr>
          <w:p w14:paraId="515091B1" w14:textId="111F57C0" w:rsidR="00A02A8F" w:rsidRDefault="00A02A8F" w:rsidP="00A02A8F">
            <w:r w:rsidRPr="002D5990">
              <w:t>Credits</w:t>
            </w:r>
          </w:p>
        </w:tc>
      </w:tr>
      <w:tr w:rsidR="00A02A8F" w14:paraId="5E83BE2B" w14:textId="77777777" w:rsidTr="00A02A8F">
        <w:tc>
          <w:tcPr>
            <w:tcW w:w="704" w:type="dxa"/>
          </w:tcPr>
          <w:p w14:paraId="537BC96A" w14:textId="7A761ABE" w:rsidR="00A02A8F" w:rsidRDefault="00A02A8F" w:rsidP="00A02A8F">
            <w:r w:rsidRPr="002D5990">
              <w:t>66</w:t>
            </w:r>
          </w:p>
        </w:tc>
        <w:tc>
          <w:tcPr>
            <w:tcW w:w="7330" w:type="dxa"/>
          </w:tcPr>
          <w:p w14:paraId="4EEAB6C8" w14:textId="1FECDB7E" w:rsidR="00A02A8F" w:rsidRDefault="00A02A8F" w:rsidP="00A02A8F">
            <w:r w:rsidRPr="002D5990">
              <w:t>Problem Solving at Work</w:t>
            </w:r>
          </w:p>
        </w:tc>
        <w:tc>
          <w:tcPr>
            <w:tcW w:w="982" w:type="dxa"/>
          </w:tcPr>
          <w:p w14:paraId="1D72F73E" w14:textId="5CAD3CF9" w:rsidR="00A02A8F" w:rsidRDefault="00A02A8F" w:rsidP="00A02A8F">
            <w:r w:rsidRPr="002D5990">
              <w:t>2</w:t>
            </w:r>
          </w:p>
        </w:tc>
      </w:tr>
      <w:tr w:rsidR="00A02A8F" w14:paraId="32AD23E7" w14:textId="77777777" w:rsidTr="00A02A8F">
        <w:tc>
          <w:tcPr>
            <w:tcW w:w="704" w:type="dxa"/>
          </w:tcPr>
          <w:p w14:paraId="7F235DBF" w14:textId="7D09123E" w:rsidR="00A02A8F" w:rsidRDefault="00A02A8F" w:rsidP="00A02A8F">
            <w:r w:rsidRPr="002D5990">
              <w:t>67</w:t>
            </w:r>
          </w:p>
        </w:tc>
        <w:tc>
          <w:tcPr>
            <w:tcW w:w="7330" w:type="dxa"/>
          </w:tcPr>
          <w:p w14:paraId="0AD05855" w14:textId="600DC30B" w:rsidR="00A02A8F" w:rsidRDefault="00A02A8F" w:rsidP="00A02A8F">
            <w:r w:rsidRPr="002D5990">
              <w:t>Working in a Team</w:t>
            </w:r>
          </w:p>
        </w:tc>
        <w:tc>
          <w:tcPr>
            <w:tcW w:w="982" w:type="dxa"/>
          </w:tcPr>
          <w:p w14:paraId="75D976BD" w14:textId="0B0053D7" w:rsidR="00A02A8F" w:rsidRDefault="00A02A8F" w:rsidP="00A02A8F">
            <w:r w:rsidRPr="002D5990">
              <w:t>2</w:t>
            </w:r>
          </w:p>
        </w:tc>
      </w:tr>
      <w:tr w:rsidR="00A02A8F" w14:paraId="7C6933B1" w14:textId="77777777" w:rsidTr="00A02A8F">
        <w:tc>
          <w:tcPr>
            <w:tcW w:w="704" w:type="dxa"/>
          </w:tcPr>
          <w:p w14:paraId="3747167B" w14:textId="269D2697" w:rsidR="00A02A8F" w:rsidRDefault="00A02A8F" w:rsidP="00A02A8F">
            <w:r w:rsidRPr="002D5990">
              <w:t>68</w:t>
            </w:r>
          </w:p>
        </w:tc>
        <w:tc>
          <w:tcPr>
            <w:tcW w:w="7330" w:type="dxa"/>
          </w:tcPr>
          <w:p w14:paraId="3D36440D" w14:textId="75DE2D45" w:rsidR="00A02A8F" w:rsidRDefault="00A02A8F" w:rsidP="00A02A8F">
            <w:r w:rsidRPr="002D5990">
              <w:t>Time Management Skills</w:t>
            </w:r>
          </w:p>
        </w:tc>
        <w:tc>
          <w:tcPr>
            <w:tcW w:w="982" w:type="dxa"/>
          </w:tcPr>
          <w:p w14:paraId="65DD789E" w14:textId="677B95AB" w:rsidR="00A02A8F" w:rsidRDefault="00A02A8F" w:rsidP="00A02A8F">
            <w:r w:rsidRPr="002D5990">
              <w:t>2</w:t>
            </w:r>
          </w:p>
        </w:tc>
      </w:tr>
      <w:tr w:rsidR="00A02A8F" w14:paraId="3BA74FFF" w14:textId="77777777" w:rsidTr="00A02A8F">
        <w:tc>
          <w:tcPr>
            <w:tcW w:w="704" w:type="dxa"/>
          </w:tcPr>
          <w:p w14:paraId="6AF0F586" w14:textId="0B29A6A7" w:rsidR="00A02A8F" w:rsidRDefault="00A02A8F" w:rsidP="00A02A8F">
            <w:r w:rsidRPr="002D5990">
              <w:t>50</w:t>
            </w:r>
          </w:p>
        </w:tc>
        <w:tc>
          <w:tcPr>
            <w:tcW w:w="7330" w:type="dxa"/>
          </w:tcPr>
          <w:p w14:paraId="390808FF" w14:textId="57EB0CDD" w:rsidR="00A02A8F" w:rsidRDefault="00A02A8F" w:rsidP="00A02A8F">
            <w:r w:rsidRPr="002D5990">
              <w:t>Understanding the Control, Handling and Replenishment of Stock in a Retail Business</w:t>
            </w:r>
          </w:p>
        </w:tc>
        <w:tc>
          <w:tcPr>
            <w:tcW w:w="982" w:type="dxa"/>
          </w:tcPr>
          <w:p w14:paraId="044DE719" w14:textId="6F595CF7" w:rsidR="00A02A8F" w:rsidRDefault="00A02A8F" w:rsidP="00A02A8F">
            <w:r w:rsidRPr="002D5990">
              <w:t>2</w:t>
            </w:r>
          </w:p>
        </w:tc>
      </w:tr>
      <w:tr w:rsidR="00A02A8F" w14:paraId="5C43F3A7" w14:textId="77777777" w:rsidTr="00A02A8F">
        <w:tc>
          <w:tcPr>
            <w:tcW w:w="704" w:type="dxa"/>
          </w:tcPr>
          <w:p w14:paraId="1CB4C008" w14:textId="52505209" w:rsidR="00A02A8F" w:rsidRDefault="00A02A8F" w:rsidP="00A02A8F">
            <w:r w:rsidRPr="002D5990">
              <w:t>51</w:t>
            </w:r>
          </w:p>
        </w:tc>
        <w:tc>
          <w:tcPr>
            <w:tcW w:w="7330" w:type="dxa"/>
          </w:tcPr>
          <w:p w14:paraId="5D37B6F1" w14:textId="6E680918" w:rsidR="00A02A8F" w:rsidRDefault="00A02A8F" w:rsidP="00A02A8F">
            <w:r w:rsidRPr="002D5990">
              <w:t>Understanding the Business of Retail</w:t>
            </w:r>
          </w:p>
        </w:tc>
        <w:tc>
          <w:tcPr>
            <w:tcW w:w="982" w:type="dxa"/>
          </w:tcPr>
          <w:p w14:paraId="3D7212B1" w14:textId="2831D827" w:rsidR="00A02A8F" w:rsidRDefault="00A02A8F" w:rsidP="00A02A8F">
            <w:r w:rsidRPr="002D5990">
              <w:t>1</w:t>
            </w:r>
          </w:p>
        </w:tc>
      </w:tr>
      <w:tr w:rsidR="00A02A8F" w14:paraId="4745C9F3" w14:textId="77777777" w:rsidTr="00A02A8F">
        <w:tc>
          <w:tcPr>
            <w:tcW w:w="704" w:type="dxa"/>
          </w:tcPr>
          <w:p w14:paraId="35E74854" w14:textId="1B3E2284" w:rsidR="00A02A8F" w:rsidRDefault="00A02A8F" w:rsidP="00A02A8F">
            <w:r w:rsidRPr="002D5990">
              <w:t>52</w:t>
            </w:r>
          </w:p>
        </w:tc>
        <w:tc>
          <w:tcPr>
            <w:tcW w:w="7330" w:type="dxa"/>
          </w:tcPr>
          <w:p w14:paraId="04CE7F42" w14:textId="39BEED55" w:rsidR="00A02A8F" w:rsidRDefault="00A02A8F" w:rsidP="00A02A8F">
            <w:r w:rsidRPr="002D5990">
              <w:t>Understanding Customer Service in the Retail Sector</w:t>
            </w:r>
          </w:p>
        </w:tc>
        <w:tc>
          <w:tcPr>
            <w:tcW w:w="982" w:type="dxa"/>
          </w:tcPr>
          <w:p w14:paraId="00F4B80F" w14:textId="6CA3A560" w:rsidR="00A02A8F" w:rsidRDefault="00A02A8F" w:rsidP="00A02A8F">
            <w:r w:rsidRPr="002D5990">
              <w:t>2</w:t>
            </w:r>
          </w:p>
        </w:tc>
      </w:tr>
      <w:tr w:rsidR="00A02A8F" w14:paraId="02FEAEAA" w14:textId="77777777" w:rsidTr="00A02A8F">
        <w:tc>
          <w:tcPr>
            <w:tcW w:w="704" w:type="dxa"/>
          </w:tcPr>
          <w:p w14:paraId="5B615973" w14:textId="5D0C495C" w:rsidR="00A02A8F" w:rsidRDefault="00A02A8F" w:rsidP="00A02A8F">
            <w:r w:rsidRPr="002D5990">
              <w:t>53</w:t>
            </w:r>
          </w:p>
        </w:tc>
        <w:tc>
          <w:tcPr>
            <w:tcW w:w="7330" w:type="dxa"/>
          </w:tcPr>
          <w:p w14:paraId="40B184D7" w14:textId="3B67476F" w:rsidR="00A02A8F" w:rsidRDefault="00A02A8F" w:rsidP="00A02A8F">
            <w:r w:rsidRPr="002D5990">
              <w:t>Understanding the Retail Selling Process</w:t>
            </w:r>
          </w:p>
        </w:tc>
        <w:tc>
          <w:tcPr>
            <w:tcW w:w="982" w:type="dxa"/>
          </w:tcPr>
          <w:p w14:paraId="754213CE" w14:textId="042C2E37" w:rsidR="00A02A8F" w:rsidRDefault="00A02A8F" w:rsidP="00A02A8F">
            <w:r w:rsidRPr="002D5990">
              <w:t>2</w:t>
            </w:r>
          </w:p>
        </w:tc>
      </w:tr>
      <w:tr w:rsidR="00A02A8F" w14:paraId="3CFD301B" w14:textId="77777777" w:rsidTr="00A02A8F">
        <w:tc>
          <w:tcPr>
            <w:tcW w:w="704" w:type="dxa"/>
          </w:tcPr>
          <w:p w14:paraId="7F7F67BA" w14:textId="0ADEA96E" w:rsidR="00A02A8F" w:rsidRDefault="00A02A8F" w:rsidP="00A02A8F">
            <w:r w:rsidRPr="002D5990">
              <w:t>7</w:t>
            </w:r>
            <w:r w:rsidR="00EC3AB2">
              <w:t>6</w:t>
            </w:r>
          </w:p>
        </w:tc>
        <w:tc>
          <w:tcPr>
            <w:tcW w:w="7330" w:type="dxa"/>
          </w:tcPr>
          <w:p w14:paraId="55BB3EB6" w14:textId="3172A890" w:rsidR="00A02A8F" w:rsidRDefault="00BA0EF6" w:rsidP="00A02A8F">
            <w:r w:rsidRPr="00BA0EF6">
              <w:t>Environmental awareness</w:t>
            </w:r>
          </w:p>
        </w:tc>
        <w:tc>
          <w:tcPr>
            <w:tcW w:w="982" w:type="dxa"/>
          </w:tcPr>
          <w:p w14:paraId="0B61AB81" w14:textId="57FD1BE6" w:rsidR="00A02A8F" w:rsidRDefault="00A02A8F" w:rsidP="00A02A8F">
            <w:r w:rsidRPr="002D5990">
              <w:t>2</w:t>
            </w:r>
          </w:p>
        </w:tc>
      </w:tr>
      <w:tr w:rsidR="00A02A8F" w14:paraId="0BB7DBE7" w14:textId="77777777" w:rsidTr="00A02A8F">
        <w:tc>
          <w:tcPr>
            <w:tcW w:w="704" w:type="dxa"/>
          </w:tcPr>
          <w:p w14:paraId="582B5725" w14:textId="2424281D" w:rsidR="00A02A8F" w:rsidRDefault="00A02A8F" w:rsidP="00A02A8F">
            <w:r w:rsidRPr="002D5990">
              <w:t>47</w:t>
            </w:r>
          </w:p>
        </w:tc>
        <w:tc>
          <w:tcPr>
            <w:tcW w:w="7330" w:type="dxa"/>
          </w:tcPr>
          <w:p w14:paraId="11BB1065" w14:textId="1A23A70C" w:rsidR="00A02A8F" w:rsidRDefault="00A02A8F" w:rsidP="00A02A8F">
            <w:r w:rsidRPr="002D5990">
              <w:t>Developing Customer Service Skills</w:t>
            </w:r>
          </w:p>
        </w:tc>
        <w:tc>
          <w:tcPr>
            <w:tcW w:w="982" w:type="dxa"/>
          </w:tcPr>
          <w:p w14:paraId="5070A006" w14:textId="64CC27E9" w:rsidR="00A02A8F" w:rsidRDefault="00A02A8F" w:rsidP="00A02A8F">
            <w:r w:rsidRPr="002D5990">
              <w:t>3</w:t>
            </w:r>
          </w:p>
        </w:tc>
      </w:tr>
      <w:tr w:rsidR="00A02A8F" w14:paraId="3B25F07C" w14:textId="77777777" w:rsidTr="00A02A8F">
        <w:tc>
          <w:tcPr>
            <w:tcW w:w="704" w:type="dxa"/>
          </w:tcPr>
          <w:p w14:paraId="277BD89A" w14:textId="07240A76" w:rsidR="00A02A8F" w:rsidRDefault="00A02A8F" w:rsidP="00A02A8F">
            <w:r w:rsidRPr="002D5990">
              <w:t>48</w:t>
            </w:r>
          </w:p>
        </w:tc>
        <w:tc>
          <w:tcPr>
            <w:tcW w:w="7330" w:type="dxa"/>
          </w:tcPr>
          <w:p w14:paraId="553161D0" w14:textId="0CB20B2A" w:rsidR="00A02A8F" w:rsidRDefault="00A02A8F" w:rsidP="00A02A8F">
            <w:r w:rsidRPr="002D5990">
              <w:t>Spreadsheet Software</w:t>
            </w:r>
          </w:p>
        </w:tc>
        <w:tc>
          <w:tcPr>
            <w:tcW w:w="982" w:type="dxa"/>
          </w:tcPr>
          <w:p w14:paraId="6282488B" w14:textId="256309E0" w:rsidR="00A02A8F" w:rsidRDefault="00A02A8F" w:rsidP="00A02A8F">
            <w:r w:rsidRPr="002D5990">
              <w:t>3</w:t>
            </w:r>
          </w:p>
        </w:tc>
      </w:tr>
      <w:tr w:rsidR="00A02A8F" w14:paraId="327A80B0" w14:textId="77777777" w:rsidTr="00A02A8F">
        <w:tc>
          <w:tcPr>
            <w:tcW w:w="704" w:type="dxa"/>
          </w:tcPr>
          <w:p w14:paraId="3987A5C8" w14:textId="637E9204" w:rsidR="00A02A8F" w:rsidRDefault="00A02A8F" w:rsidP="00A02A8F">
            <w:r w:rsidRPr="002D5990">
              <w:t>49</w:t>
            </w:r>
          </w:p>
        </w:tc>
        <w:tc>
          <w:tcPr>
            <w:tcW w:w="7330" w:type="dxa"/>
          </w:tcPr>
          <w:p w14:paraId="23EFB03E" w14:textId="09B493C6" w:rsidR="00A02A8F" w:rsidRDefault="00A02A8F" w:rsidP="00A02A8F">
            <w:r w:rsidRPr="002D5990">
              <w:t>Word Processing Software</w:t>
            </w:r>
          </w:p>
        </w:tc>
        <w:tc>
          <w:tcPr>
            <w:tcW w:w="982" w:type="dxa"/>
          </w:tcPr>
          <w:p w14:paraId="3D48F20C" w14:textId="6F95D11E" w:rsidR="00A02A8F" w:rsidRDefault="00A02A8F" w:rsidP="00A02A8F">
            <w:r w:rsidRPr="002D5990">
              <w:t>3</w:t>
            </w:r>
          </w:p>
        </w:tc>
      </w:tr>
      <w:tr w:rsidR="00A02A8F" w14:paraId="323A67F4" w14:textId="77777777" w:rsidTr="00A02A8F">
        <w:tc>
          <w:tcPr>
            <w:tcW w:w="704" w:type="dxa"/>
          </w:tcPr>
          <w:p w14:paraId="20A7C0F9" w14:textId="618462F5" w:rsidR="00A02A8F" w:rsidRDefault="00A02A8F" w:rsidP="00A02A8F">
            <w:r w:rsidRPr="002D5990">
              <w:t>69</w:t>
            </w:r>
          </w:p>
        </w:tc>
        <w:tc>
          <w:tcPr>
            <w:tcW w:w="7330" w:type="dxa"/>
          </w:tcPr>
          <w:p w14:paraId="5EA2CC8C" w14:textId="2ED542F9" w:rsidR="00A02A8F" w:rsidRDefault="00A02A8F" w:rsidP="00A02A8F">
            <w:r w:rsidRPr="002D5990">
              <w:t>Improving Own Learning and Performance</w:t>
            </w:r>
          </w:p>
        </w:tc>
        <w:tc>
          <w:tcPr>
            <w:tcW w:w="982" w:type="dxa"/>
          </w:tcPr>
          <w:p w14:paraId="268E0AA0" w14:textId="4677087F" w:rsidR="00A02A8F" w:rsidRDefault="00A02A8F" w:rsidP="00A02A8F">
            <w:r w:rsidRPr="002D5990">
              <w:t>2</w:t>
            </w:r>
          </w:p>
        </w:tc>
      </w:tr>
      <w:tr w:rsidR="00A02A8F" w14:paraId="3267AC59" w14:textId="77777777" w:rsidTr="00A02A8F">
        <w:tc>
          <w:tcPr>
            <w:tcW w:w="704" w:type="dxa"/>
          </w:tcPr>
          <w:p w14:paraId="05B2CE97" w14:textId="5F8DD942" w:rsidR="00A02A8F" w:rsidRDefault="00A02A8F" w:rsidP="00A02A8F">
            <w:r w:rsidRPr="002D5990">
              <w:t>75</w:t>
            </w:r>
          </w:p>
        </w:tc>
        <w:tc>
          <w:tcPr>
            <w:tcW w:w="7330" w:type="dxa"/>
          </w:tcPr>
          <w:p w14:paraId="37AC2D41" w14:textId="5FD4B31C" w:rsidR="00A02A8F" w:rsidRDefault="00A02A8F" w:rsidP="00A02A8F">
            <w:r w:rsidRPr="002D5990">
              <w:t>Undertaking an Enterprise Project</w:t>
            </w:r>
          </w:p>
        </w:tc>
        <w:tc>
          <w:tcPr>
            <w:tcW w:w="982" w:type="dxa"/>
          </w:tcPr>
          <w:p w14:paraId="6350EB81" w14:textId="7DE815DB" w:rsidR="00A02A8F" w:rsidRDefault="00A02A8F" w:rsidP="00A02A8F">
            <w:r w:rsidRPr="002D5990">
              <w:t>3</w:t>
            </w:r>
          </w:p>
        </w:tc>
      </w:tr>
      <w:tr w:rsidR="00A02A8F" w14:paraId="785A8091" w14:textId="77777777" w:rsidTr="00A02A8F">
        <w:tc>
          <w:tcPr>
            <w:tcW w:w="704" w:type="dxa"/>
          </w:tcPr>
          <w:p w14:paraId="4E4BAF2B" w14:textId="4B9B66D9" w:rsidR="00A02A8F" w:rsidRDefault="00A02A8F" w:rsidP="00A02A8F">
            <w:r w:rsidRPr="002D5990">
              <w:t>39</w:t>
            </w:r>
          </w:p>
        </w:tc>
        <w:tc>
          <w:tcPr>
            <w:tcW w:w="7330" w:type="dxa"/>
          </w:tcPr>
          <w:p w14:paraId="488BE07C" w14:textId="23C56914" w:rsidR="00A02A8F" w:rsidRDefault="00A02A8F" w:rsidP="00A02A8F">
            <w:r w:rsidRPr="002D5990">
              <w:t>IT Communication Fundamentals</w:t>
            </w:r>
          </w:p>
        </w:tc>
        <w:tc>
          <w:tcPr>
            <w:tcW w:w="982" w:type="dxa"/>
          </w:tcPr>
          <w:p w14:paraId="392FC30C" w14:textId="675CDA5D" w:rsidR="00A02A8F" w:rsidRDefault="00A02A8F" w:rsidP="00A02A8F">
            <w:r w:rsidRPr="002D5990">
              <w:t>2</w:t>
            </w:r>
          </w:p>
        </w:tc>
      </w:tr>
      <w:tr w:rsidR="00A02A8F" w14:paraId="6B004FFA" w14:textId="77777777" w:rsidTr="00A02A8F">
        <w:tc>
          <w:tcPr>
            <w:tcW w:w="704" w:type="dxa"/>
          </w:tcPr>
          <w:p w14:paraId="43033961" w14:textId="7032012B" w:rsidR="00A02A8F" w:rsidRDefault="00A02A8F" w:rsidP="00A02A8F">
            <w:r w:rsidRPr="002D5990">
              <w:t>40</w:t>
            </w:r>
          </w:p>
        </w:tc>
        <w:tc>
          <w:tcPr>
            <w:tcW w:w="7330" w:type="dxa"/>
          </w:tcPr>
          <w:p w14:paraId="6DBD1E12" w14:textId="4963B13A" w:rsidR="00A02A8F" w:rsidRDefault="00A02A8F" w:rsidP="00A02A8F">
            <w:r w:rsidRPr="002D5990">
              <w:t>Understanding Business Communication</w:t>
            </w:r>
          </w:p>
        </w:tc>
        <w:tc>
          <w:tcPr>
            <w:tcW w:w="982" w:type="dxa"/>
          </w:tcPr>
          <w:p w14:paraId="0B377E98" w14:textId="1092D969" w:rsidR="00A02A8F" w:rsidRDefault="00A02A8F" w:rsidP="00A02A8F">
            <w:r w:rsidRPr="002D5990">
              <w:t>3</w:t>
            </w:r>
          </w:p>
        </w:tc>
      </w:tr>
      <w:tr w:rsidR="00A02A8F" w14:paraId="59893113" w14:textId="77777777" w:rsidTr="00A02A8F">
        <w:tc>
          <w:tcPr>
            <w:tcW w:w="704" w:type="dxa"/>
          </w:tcPr>
          <w:p w14:paraId="060923F5" w14:textId="6CAB54BA" w:rsidR="00A02A8F" w:rsidRDefault="00A02A8F" w:rsidP="00A02A8F">
            <w:r w:rsidRPr="002D5990">
              <w:t>46</w:t>
            </w:r>
          </w:p>
        </w:tc>
        <w:tc>
          <w:tcPr>
            <w:tcW w:w="7330" w:type="dxa"/>
          </w:tcPr>
          <w:p w14:paraId="27B5247B" w14:textId="03DE5DA2" w:rsidR="00A02A8F" w:rsidRDefault="00A02A8F" w:rsidP="00A02A8F">
            <w:r w:rsidRPr="002D5990">
              <w:t>Careers in Business and Administration</w:t>
            </w:r>
          </w:p>
        </w:tc>
        <w:tc>
          <w:tcPr>
            <w:tcW w:w="982" w:type="dxa"/>
          </w:tcPr>
          <w:p w14:paraId="6B45382E" w14:textId="04BABF49" w:rsidR="00A02A8F" w:rsidRDefault="00A02A8F" w:rsidP="00A02A8F">
            <w:r w:rsidRPr="002D5990">
              <w:t>3</w:t>
            </w:r>
          </w:p>
        </w:tc>
      </w:tr>
    </w:tbl>
    <w:p w14:paraId="2356F184" w14:textId="77777777" w:rsidR="00D768A1" w:rsidRPr="00BC4B2D" w:rsidRDefault="00D768A1" w:rsidP="00D768A1">
      <w:pPr>
        <w:rPr>
          <w:b/>
          <w:bCs/>
        </w:rPr>
      </w:pPr>
      <w:r w:rsidRPr="00BC4B2D">
        <w:rPr>
          <w:b/>
          <w:bCs/>
        </w:rPr>
        <w:t>Total Credits: 37</w:t>
      </w:r>
    </w:p>
    <w:p w14:paraId="0650B627" w14:textId="77777777" w:rsidR="00D768A1" w:rsidRDefault="00D768A1" w:rsidP="00D768A1">
      <w:r>
        <w:t>This pathway provides learners with a broad introduction to business administration, retail operations, customer service, logistics and enterprise. Learners develop essential employability skills whilst exploring multiple occupational areas, allowing them to make informed decisions regarding future progression routes.</w:t>
      </w:r>
    </w:p>
    <w:p w14:paraId="09A814F1" w14:textId="77777777" w:rsidR="00D768A1" w:rsidRPr="00BC4B2D" w:rsidRDefault="00D768A1" w:rsidP="00D768A1">
      <w:pPr>
        <w:rPr>
          <w:b/>
          <w:bCs/>
        </w:rPr>
      </w:pPr>
      <w:r w:rsidRPr="00BC4B2D">
        <w:rPr>
          <w:b/>
          <w:bCs/>
        </w:rPr>
        <w:t>Potential progression includes:</w:t>
      </w:r>
    </w:p>
    <w:p w14:paraId="031D879F" w14:textId="77777777" w:rsidR="00A02A8F" w:rsidRDefault="00A02A8F" w:rsidP="00D768A1">
      <w:pPr>
        <w:sectPr w:rsidR="00A02A8F" w:rsidSect="002746FE">
          <w:type w:val="continuous"/>
          <w:pgSz w:w="11906" w:h="16838"/>
          <w:pgMar w:top="1440" w:right="1440" w:bottom="1440" w:left="1440" w:header="708" w:footer="708" w:gutter="0"/>
          <w:cols w:space="708"/>
          <w:docGrid w:linePitch="360"/>
        </w:sectPr>
      </w:pPr>
    </w:p>
    <w:p w14:paraId="528B7F37" w14:textId="6511FD24" w:rsidR="00D768A1" w:rsidRDefault="00D768A1" w:rsidP="00D768A1">
      <w:r>
        <w:t>Business Administration Level 1</w:t>
      </w:r>
      <w:r w:rsidR="00BC4B2D">
        <w:t>/</w:t>
      </w:r>
      <w:r>
        <w:t>Level 2</w:t>
      </w:r>
    </w:p>
    <w:p w14:paraId="4C9C3A5F" w14:textId="77777777" w:rsidR="00D768A1" w:rsidRDefault="00D768A1" w:rsidP="00D768A1">
      <w:r>
        <w:t>Customer Service Level 1 or Level 2</w:t>
      </w:r>
    </w:p>
    <w:p w14:paraId="20781CBD" w14:textId="77777777" w:rsidR="00D768A1" w:rsidRDefault="00D768A1" w:rsidP="00D768A1">
      <w:r>
        <w:t>Retail qualifications</w:t>
      </w:r>
    </w:p>
    <w:p w14:paraId="3AF34A6A" w14:textId="77777777" w:rsidR="00D768A1" w:rsidRDefault="00D768A1" w:rsidP="00D768A1">
      <w:r>
        <w:t>Supported internships</w:t>
      </w:r>
    </w:p>
    <w:p w14:paraId="227A907D" w14:textId="77777777" w:rsidR="00D768A1" w:rsidRDefault="00D768A1" w:rsidP="00D768A1">
      <w:r>
        <w:t>Apprenticeships</w:t>
      </w:r>
    </w:p>
    <w:p w14:paraId="2678EEDF" w14:textId="5305C5EE" w:rsidR="006F007D" w:rsidRPr="00385916" w:rsidRDefault="00D768A1" w:rsidP="00D768A1">
      <w:r>
        <w:t>Employment with training</w:t>
      </w:r>
    </w:p>
    <w:p w14:paraId="1EE8855A" w14:textId="77777777" w:rsidR="00A02A8F" w:rsidRDefault="00A02A8F" w:rsidP="00246BD3">
      <w:pPr>
        <w:rPr>
          <w:b/>
          <w:bCs/>
        </w:rPr>
        <w:sectPr w:rsidR="00A02A8F" w:rsidSect="00A02A8F">
          <w:type w:val="continuous"/>
          <w:pgSz w:w="11906" w:h="16838"/>
          <w:pgMar w:top="1440" w:right="1440" w:bottom="1440" w:left="1440" w:header="708" w:footer="708" w:gutter="0"/>
          <w:cols w:num="2" w:space="708"/>
          <w:docGrid w:linePitch="360"/>
        </w:sectPr>
      </w:pPr>
    </w:p>
    <w:p w14:paraId="776D4D47" w14:textId="77777777" w:rsidR="00B33D20" w:rsidRDefault="00B33D20" w:rsidP="009A3479">
      <w:pPr>
        <w:rPr>
          <w:b/>
          <w:bCs/>
        </w:rPr>
      </w:pPr>
    </w:p>
    <w:p w14:paraId="5E60B77C" w14:textId="77777777" w:rsidR="00B33D20" w:rsidRDefault="00B33D20" w:rsidP="009A3479">
      <w:pPr>
        <w:rPr>
          <w:b/>
          <w:bCs/>
        </w:rPr>
      </w:pPr>
    </w:p>
    <w:p w14:paraId="2E45699B" w14:textId="77777777" w:rsidR="00B33D20" w:rsidRDefault="00B33D20" w:rsidP="009A3479">
      <w:pPr>
        <w:rPr>
          <w:b/>
          <w:bCs/>
        </w:rPr>
      </w:pPr>
    </w:p>
    <w:p w14:paraId="3B4722B2" w14:textId="77777777" w:rsidR="00B33D20" w:rsidRDefault="00B33D20" w:rsidP="009A3479">
      <w:pPr>
        <w:rPr>
          <w:b/>
          <w:bCs/>
        </w:rPr>
      </w:pPr>
    </w:p>
    <w:p w14:paraId="1466CCC7" w14:textId="08BBD0F2" w:rsidR="009A3479" w:rsidRPr="009A3479" w:rsidRDefault="009A3479" w:rsidP="009A3479">
      <w:pPr>
        <w:rPr>
          <w:b/>
          <w:bCs/>
        </w:rPr>
      </w:pPr>
      <w:r w:rsidRPr="009A3479">
        <w:rPr>
          <w:b/>
          <w:bCs/>
        </w:rPr>
        <w:lastRenderedPageBreak/>
        <w:t xml:space="preserve">January </w:t>
      </w:r>
      <w:r w:rsidR="00B33D20">
        <w:rPr>
          <w:b/>
          <w:bCs/>
        </w:rPr>
        <w:t xml:space="preserve">2027 </w:t>
      </w:r>
      <w:r w:rsidRPr="009A3479">
        <w:rPr>
          <w:b/>
          <w:bCs/>
        </w:rPr>
        <w:t>Intake</w:t>
      </w:r>
    </w:p>
    <w:p w14:paraId="46CA9E8C" w14:textId="77777777" w:rsidR="009A3479" w:rsidRPr="009A3479" w:rsidRDefault="009A3479" w:rsidP="009A3479">
      <w:r w:rsidRPr="009A3479">
        <w:t>NCFE Level 1 Certificate in Occupational Studies for the Workplace</w:t>
      </w:r>
    </w:p>
    <w:p w14:paraId="663139CC" w14:textId="77777777" w:rsidR="009A3479" w:rsidRPr="009A3479" w:rsidRDefault="009A3479" w:rsidP="009A3479">
      <w:pPr>
        <w:rPr>
          <w:u w:val="single"/>
        </w:rPr>
      </w:pPr>
      <w:r w:rsidRPr="009A3479">
        <w:rPr>
          <w:u w:val="single"/>
        </w:rPr>
        <w:t>Retail and Employability Pathway</w:t>
      </w:r>
    </w:p>
    <w:p w14:paraId="2CCE87FB" w14:textId="09833841" w:rsidR="00BD32D6" w:rsidRDefault="009A3479" w:rsidP="009A3479">
      <w:r w:rsidRPr="009A3479">
        <w:t>Qualification Structure</w:t>
      </w:r>
    </w:p>
    <w:tbl>
      <w:tblPr>
        <w:tblStyle w:val="TableGrid"/>
        <w:tblW w:w="0" w:type="auto"/>
        <w:tblLook w:val="04A0" w:firstRow="1" w:lastRow="0" w:firstColumn="1" w:lastColumn="0" w:noHBand="0" w:noVBand="1"/>
      </w:tblPr>
      <w:tblGrid>
        <w:gridCol w:w="704"/>
        <w:gridCol w:w="7341"/>
        <w:gridCol w:w="971"/>
      </w:tblGrid>
      <w:tr w:rsidR="0031700B" w14:paraId="52F0B667" w14:textId="77777777" w:rsidTr="001A731B">
        <w:tc>
          <w:tcPr>
            <w:tcW w:w="704" w:type="dxa"/>
          </w:tcPr>
          <w:p w14:paraId="0D7EDAF3" w14:textId="370AEB6E" w:rsidR="0031700B" w:rsidRDefault="0031700B" w:rsidP="0031700B">
            <w:r w:rsidRPr="008B101E">
              <w:t>Unit No</w:t>
            </w:r>
          </w:p>
        </w:tc>
        <w:tc>
          <w:tcPr>
            <w:tcW w:w="7341" w:type="dxa"/>
          </w:tcPr>
          <w:p w14:paraId="56A24629" w14:textId="38F69F12" w:rsidR="0031700B" w:rsidRDefault="0031700B" w:rsidP="0031700B">
            <w:r w:rsidRPr="008B101E">
              <w:t>Unit Title</w:t>
            </w:r>
          </w:p>
        </w:tc>
        <w:tc>
          <w:tcPr>
            <w:tcW w:w="971" w:type="dxa"/>
          </w:tcPr>
          <w:p w14:paraId="2A6A8157" w14:textId="684153A6" w:rsidR="0031700B" w:rsidRDefault="0031700B" w:rsidP="0031700B">
            <w:r w:rsidRPr="008B101E">
              <w:t>Credits</w:t>
            </w:r>
          </w:p>
        </w:tc>
      </w:tr>
      <w:tr w:rsidR="0031700B" w14:paraId="33616E32" w14:textId="77777777" w:rsidTr="001A731B">
        <w:tc>
          <w:tcPr>
            <w:tcW w:w="704" w:type="dxa"/>
          </w:tcPr>
          <w:p w14:paraId="7792786A" w14:textId="2D32E68A" w:rsidR="0031700B" w:rsidRDefault="0031700B" w:rsidP="0031700B">
            <w:r w:rsidRPr="008B101E">
              <w:t>66</w:t>
            </w:r>
          </w:p>
        </w:tc>
        <w:tc>
          <w:tcPr>
            <w:tcW w:w="7341" w:type="dxa"/>
          </w:tcPr>
          <w:p w14:paraId="49226308" w14:textId="14C310CE" w:rsidR="0031700B" w:rsidRDefault="0031700B" w:rsidP="0031700B">
            <w:r w:rsidRPr="008B101E">
              <w:t>Problem Solving at Work</w:t>
            </w:r>
          </w:p>
        </w:tc>
        <w:tc>
          <w:tcPr>
            <w:tcW w:w="971" w:type="dxa"/>
          </w:tcPr>
          <w:p w14:paraId="473E12BB" w14:textId="1A686C0E" w:rsidR="0031700B" w:rsidRDefault="0031700B" w:rsidP="0031700B">
            <w:r w:rsidRPr="008B101E">
              <w:t>2</w:t>
            </w:r>
          </w:p>
        </w:tc>
      </w:tr>
      <w:tr w:rsidR="0031700B" w14:paraId="773BF61D" w14:textId="77777777" w:rsidTr="001A731B">
        <w:tc>
          <w:tcPr>
            <w:tcW w:w="704" w:type="dxa"/>
          </w:tcPr>
          <w:p w14:paraId="3BCD3AF9" w14:textId="330617EC" w:rsidR="0031700B" w:rsidRDefault="0031700B" w:rsidP="0031700B">
            <w:r w:rsidRPr="008B101E">
              <w:t>67</w:t>
            </w:r>
          </w:p>
        </w:tc>
        <w:tc>
          <w:tcPr>
            <w:tcW w:w="7341" w:type="dxa"/>
          </w:tcPr>
          <w:p w14:paraId="4B5C2EE2" w14:textId="0BD0937A" w:rsidR="0031700B" w:rsidRDefault="0031700B" w:rsidP="0031700B">
            <w:r w:rsidRPr="008B101E">
              <w:t>Working in a Team</w:t>
            </w:r>
          </w:p>
        </w:tc>
        <w:tc>
          <w:tcPr>
            <w:tcW w:w="971" w:type="dxa"/>
          </w:tcPr>
          <w:p w14:paraId="2A7F786F" w14:textId="5BB66185" w:rsidR="0031700B" w:rsidRDefault="0031700B" w:rsidP="0031700B">
            <w:r w:rsidRPr="008B101E">
              <w:t>2</w:t>
            </w:r>
          </w:p>
        </w:tc>
      </w:tr>
      <w:tr w:rsidR="0031700B" w14:paraId="3B12B9E9" w14:textId="77777777" w:rsidTr="001A731B">
        <w:tc>
          <w:tcPr>
            <w:tcW w:w="704" w:type="dxa"/>
          </w:tcPr>
          <w:p w14:paraId="525DB4CA" w14:textId="7EC81FFA" w:rsidR="0031700B" w:rsidRDefault="0031700B" w:rsidP="0031700B">
            <w:r w:rsidRPr="008B101E">
              <w:t>68</w:t>
            </w:r>
          </w:p>
        </w:tc>
        <w:tc>
          <w:tcPr>
            <w:tcW w:w="7341" w:type="dxa"/>
          </w:tcPr>
          <w:p w14:paraId="6FED85C4" w14:textId="5E7FB2E7" w:rsidR="0031700B" w:rsidRDefault="0031700B" w:rsidP="0031700B">
            <w:r w:rsidRPr="008B101E">
              <w:t>Time Management Skills</w:t>
            </w:r>
          </w:p>
        </w:tc>
        <w:tc>
          <w:tcPr>
            <w:tcW w:w="971" w:type="dxa"/>
          </w:tcPr>
          <w:p w14:paraId="0631AEFC" w14:textId="63FF3623" w:rsidR="0031700B" w:rsidRDefault="0031700B" w:rsidP="0031700B">
            <w:r w:rsidRPr="008B101E">
              <w:t>2</w:t>
            </w:r>
          </w:p>
        </w:tc>
      </w:tr>
      <w:tr w:rsidR="0031700B" w14:paraId="0601AE11" w14:textId="77777777" w:rsidTr="001A731B">
        <w:tc>
          <w:tcPr>
            <w:tcW w:w="704" w:type="dxa"/>
          </w:tcPr>
          <w:p w14:paraId="5872FA9B" w14:textId="50CCBDF9" w:rsidR="0031700B" w:rsidRDefault="0031700B" w:rsidP="0031700B">
            <w:r w:rsidRPr="008B101E">
              <w:t>50</w:t>
            </w:r>
          </w:p>
        </w:tc>
        <w:tc>
          <w:tcPr>
            <w:tcW w:w="7341" w:type="dxa"/>
          </w:tcPr>
          <w:p w14:paraId="4E04F9C7" w14:textId="59A0CA74" w:rsidR="0031700B" w:rsidRDefault="0031700B" w:rsidP="0031700B">
            <w:r w:rsidRPr="008B101E">
              <w:t>Understanding the Control, Handling and Replenishment of Stock in a Retail Business</w:t>
            </w:r>
          </w:p>
        </w:tc>
        <w:tc>
          <w:tcPr>
            <w:tcW w:w="971" w:type="dxa"/>
          </w:tcPr>
          <w:p w14:paraId="2FEF2F98" w14:textId="0883AB8C" w:rsidR="0031700B" w:rsidRDefault="0031700B" w:rsidP="0031700B">
            <w:r w:rsidRPr="008B101E">
              <w:t>2</w:t>
            </w:r>
          </w:p>
        </w:tc>
      </w:tr>
      <w:tr w:rsidR="0031700B" w14:paraId="16470A6D" w14:textId="77777777" w:rsidTr="001A731B">
        <w:tc>
          <w:tcPr>
            <w:tcW w:w="704" w:type="dxa"/>
          </w:tcPr>
          <w:p w14:paraId="097F7F79" w14:textId="3E58C073" w:rsidR="0031700B" w:rsidRDefault="0031700B" w:rsidP="0031700B">
            <w:r w:rsidRPr="008B101E">
              <w:t>51</w:t>
            </w:r>
          </w:p>
        </w:tc>
        <w:tc>
          <w:tcPr>
            <w:tcW w:w="7341" w:type="dxa"/>
          </w:tcPr>
          <w:p w14:paraId="7B49E865" w14:textId="6DDBC428" w:rsidR="0031700B" w:rsidRDefault="0031700B" w:rsidP="0031700B">
            <w:r w:rsidRPr="008B101E">
              <w:t>Understanding the Business of Retail</w:t>
            </w:r>
          </w:p>
        </w:tc>
        <w:tc>
          <w:tcPr>
            <w:tcW w:w="971" w:type="dxa"/>
          </w:tcPr>
          <w:p w14:paraId="5D6567AC" w14:textId="23011E35" w:rsidR="0031700B" w:rsidRDefault="0031700B" w:rsidP="0031700B">
            <w:r w:rsidRPr="008B101E">
              <w:t>1</w:t>
            </w:r>
          </w:p>
        </w:tc>
      </w:tr>
      <w:tr w:rsidR="0031700B" w14:paraId="7238DA07" w14:textId="77777777" w:rsidTr="001A731B">
        <w:tc>
          <w:tcPr>
            <w:tcW w:w="704" w:type="dxa"/>
          </w:tcPr>
          <w:p w14:paraId="3E67C260" w14:textId="7CF08B7A" w:rsidR="0031700B" w:rsidRDefault="0031700B" w:rsidP="0031700B">
            <w:r w:rsidRPr="008B101E">
              <w:t>52</w:t>
            </w:r>
          </w:p>
        </w:tc>
        <w:tc>
          <w:tcPr>
            <w:tcW w:w="7341" w:type="dxa"/>
          </w:tcPr>
          <w:p w14:paraId="2D98C15B" w14:textId="3323B850" w:rsidR="0031700B" w:rsidRDefault="0031700B" w:rsidP="0031700B">
            <w:r w:rsidRPr="008B101E">
              <w:t>Understanding Customer Service in the Retail Sector</w:t>
            </w:r>
          </w:p>
        </w:tc>
        <w:tc>
          <w:tcPr>
            <w:tcW w:w="971" w:type="dxa"/>
          </w:tcPr>
          <w:p w14:paraId="583E89C9" w14:textId="7C62AB9A" w:rsidR="0031700B" w:rsidRDefault="0031700B" w:rsidP="0031700B">
            <w:r w:rsidRPr="008B101E">
              <w:t>2</w:t>
            </w:r>
          </w:p>
        </w:tc>
      </w:tr>
      <w:tr w:rsidR="0031700B" w14:paraId="1753F9D5" w14:textId="77777777" w:rsidTr="001A731B">
        <w:tc>
          <w:tcPr>
            <w:tcW w:w="704" w:type="dxa"/>
          </w:tcPr>
          <w:p w14:paraId="0A1141F9" w14:textId="705E2B47" w:rsidR="0031700B" w:rsidRDefault="0031700B" w:rsidP="0031700B">
            <w:r w:rsidRPr="008B101E">
              <w:t>53</w:t>
            </w:r>
          </w:p>
        </w:tc>
        <w:tc>
          <w:tcPr>
            <w:tcW w:w="7341" w:type="dxa"/>
          </w:tcPr>
          <w:p w14:paraId="531C91A6" w14:textId="67AF3834" w:rsidR="0031700B" w:rsidRDefault="0031700B" w:rsidP="0031700B">
            <w:r w:rsidRPr="008B101E">
              <w:t>Understanding the Retail Selling Process</w:t>
            </w:r>
          </w:p>
        </w:tc>
        <w:tc>
          <w:tcPr>
            <w:tcW w:w="971" w:type="dxa"/>
          </w:tcPr>
          <w:p w14:paraId="0A0C5CE2" w14:textId="480C1502" w:rsidR="0031700B" w:rsidRDefault="0031700B" w:rsidP="0031700B">
            <w:r w:rsidRPr="008B101E">
              <w:t>2</w:t>
            </w:r>
          </w:p>
        </w:tc>
      </w:tr>
    </w:tbl>
    <w:p w14:paraId="1DA5D3E2" w14:textId="77777777" w:rsidR="001A731B" w:rsidRPr="001A731B" w:rsidRDefault="001A731B" w:rsidP="001A731B">
      <w:pPr>
        <w:rPr>
          <w:b/>
          <w:bCs/>
        </w:rPr>
      </w:pPr>
      <w:r w:rsidRPr="001A731B">
        <w:rPr>
          <w:b/>
          <w:bCs/>
        </w:rPr>
        <w:t>Total Credits: 13</w:t>
      </w:r>
    </w:p>
    <w:p w14:paraId="05651940" w14:textId="77777777" w:rsidR="001A731B" w:rsidRDefault="001A731B" w:rsidP="001A731B">
      <w:r>
        <w:t>This programme provides a shorter pathway for learners joining mid-year. The focus is on employability, retail operations and workplace readiness. Learners gain a practical understanding of customer service and retail environments whilst developing key personal and employability skills.</w:t>
      </w:r>
    </w:p>
    <w:p w14:paraId="4AE793A7" w14:textId="77777777" w:rsidR="001A731B" w:rsidRPr="001A731B" w:rsidRDefault="001A731B" w:rsidP="001A731B">
      <w:pPr>
        <w:rPr>
          <w:b/>
          <w:bCs/>
        </w:rPr>
      </w:pPr>
      <w:r w:rsidRPr="001A731B">
        <w:rPr>
          <w:b/>
          <w:bCs/>
        </w:rPr>
        <w:t>Potential progression includes:</w:t>
      </w:r>
    </w:p>
    <w:p w14:paraId="7F8C7985" w14:textId="77777777" w:rsidR="001A731B" w:rsidRDefault="001A731B" w:rsidP="001A731B">
      <w:pPr>
        <w:sectPr w:rsidR="001A731B" w:rsidSect="00A02A8F">
          <w:type w:val="continuous"/>
          <w:pgSz w:w="11906" w:h="16838"/>
          <w:pgMar w:top="1440" w:right="1440" w:bottom="1440" w:left="1440" w:header="708" w:footer="708" w:gutter="0"/>
          <w:cols w:space="708"/>
          <w:docGrid w:linePitch="360"/>
        </w:sectPr>
      </w:pPr>
    </w:p>
    <w:p w14:paraId="0B035D55" w14:textId="77777777" w:rsidR="001A731B" w:rsidRDefault="001A731B" w:rsidP="001A731B">
      <w:r>
        <w:t>Level 1 Customer Service</w:t>
      </w:r>
    </w:p>
    <w:p w14:paraId="1B204C8A" w14:textId="77777777" w:rsidR="001A731B" w:rsidRDefault="001A731B" w:rsidP="001A731B">
      <w:r>
        <w:t>Level 1 Business Administration</w:t>
      </w:r>
    </w:p>
    <w:p w14:paraId="412508A0" w14:textId="77777777" w:rsidR="001A731B" w:rsidRDefault="001A731B" w:rsidP="001A731B">
      <w:r>
        <w:t>Level 2 vocational study</w:t>
      </w:r>
    </w:p>
    <w:p w14:paraId="44C8A855" w14:textId="77777777" w:rsidR="001A731B" w:rsidRDefault="001A731B" w:rsidP="001A731B">
      <w:r>
        <w:t>Apprenticeships</w:t>
      </w:r>
    </w:p>
    <w:p w14:paraId="07A5B074" w14:textId="60EEA649" w:rsidR="009A3479" w:rsidRPr="009A3479" w:rsidRDefault="001A731B" w:rsidP="001A731B">
      <w:r>
        <w:t>Employment</w:t>
      </w:r>
    </w:p>
    <w:p w14:paraId="6E451396" w14:textId="77777777" w:rsidR="009176E0" w:rsidRDefault="009176E0" w:rsidP="00246BD3">
      <w:pPr>
        <w:rPr>
          <w:b/>
          <w:bCs/>
        </w:rPr>
      </w:pPr>
    </w:p>
    <w:p w14:paraId="4B1ECE77" w14:textId="77777777" w:rsidR="001A731B" w:rsidRDefault="001A731B" w:rsidP="00246BD3">
      <w:pPr>
        <w:rPr>
          <w:b/>
          <w:bCs/>
        </w:rPr>
        <w:sectPr w:rsidR="001A731B" w:rsidSect="001A731B">
          <w:type w:val="continuous"/>
          <w:pgSz w:w="11906" w:h="16838"/>
          <w:pgMar w:top="1440" w:right="1440" w:bottom="1440" w:left="1440" w:header="708" w:footer="708" w:gutter="0"/>
          <w:cols w:num="2" w:space="708"/>
          <w:docGrid w:linePitch="360"/>
        </w:sectPr>
      </w:pPr>
    </w:p>
    <w:p w14:paraId="7986D122" w14:textId="77777777" w:rsidR="009176E0" w:rsidRDefault="009176E0" w:rsidP="00246BD3">
      <w:pPr>
        <w:rPr>
          <w:b/>
          <w:bCs/>
        </w:rPr>
      </w:pPr>
    </w:p>
    <w:p w14:paraId="404E4953" w14:textId="77777777" w:rsidR="00B33D20" w:rsidRDefault="00B33D20" w:rsidP="00920D44">
      <w:pPr>
        <w:rPr>
          <w:b/>
          <w:bCs/>
        </w:rPr>
      </w:pPr>
    </w:p>
    <w:p w14:paraId="73EB1F93" w14:textId="77777777" w:rsidR="00B33D20" w:rsidRDefault="00B33D20" w:rsidP="00920D44">
      <w:pPr>
        <w:rPr>
          <w:b/>
          <w:bCs/>
        </w:rPr>
      </w:pPr>
    </w:p>
    <w:p w14:paraId="60863ABF" w14:textId="77777777" w:rsidR="00B33D20" w:rsidRDefault="00B33D20" w:rsidP="00920D44">
      <w:pPr>
        <w:rPr>
          <w:b/>
          <w:bCs/>
        </w:rPr>
      </w:pPr>
    </w:p>
    <w:p w14:paraId="4BB08674" w14:textId="77777777" w:rsidR="00B33D20" w:rsidRDefault="00B33D20" w:rsidP="00920D44">
      <w:pPr>
        <w:rPr>
          <w:b/>
          <w:bCs/>
        </w:rPr>
      </w:pPr>
    </w:p>
    <w:p w14:paraId="2E515E85" w14:textId="77777777" w:rsidR="00B33D20" w:rsidRDefault="00B33D20" w:rsidP="00920D44">
      <w:pPr>
        <w:rPr>
          <w:b/>
          <w:bCs/>
        </w:rPr>
      </w:pPr>
    </w:p>
    <w:p w14:paraId="61B896F5" w14:textId="77777777" w:rsidR="00B33D20" w:rsidRDefault="00B33D20" w:rsidP="00920D44">
      <w:pPr>
        <w:rPr>
          <w:b/>
          <w:bCs/>
        </w:rPr>
      </w:pPr>
    </w:p>
    <w:p w14:paraId="45061CF1" w14:textId="77777777" w:rsidR="00B33D20" w:rsidRDefault="00B33D20" w:rsidP="00920D44">
      <w:pPr>
        <w:rPr>
          <w:b/>
          <w:bCs/>
        </w:rPr>
      </w:pPr>
    </w:p>
    <w:p w14:paraId="590D5034" w14:textId="77777777" w:rsidR="00B33D20" w:rsidRDefault="00B33D20" w:rsidP="00920D44">
      <w:pPr>
        <w:rPr>
          <w:b/>
          <w:bCs/>
        </w:rPr>
      </w:pPr>
    </w:p>
    <w:p w14:paraId="74C2F63A" w14:textId="77777777" w:rsidR="00B33D20" w:rsidRDefault="00B33D20" w:rsidP="00920D44">
      <w:pPr>
        <w:rPr>
          <w:b/>
          <w:bCs/>
        </w:rPr>
      </w:pPr>
    </w:p>
    <w:p w14:paraId="0D5424A4" w14:textId="77F1C1EA" w:rsidR="00920D44" w:rsidRPr="00920D44" w:rsidRDefault="00920D44" w:rsidP="00920D44">
      <w:pPr>
        <w:rPr>
          <w:b/>
          <w:bCs/>
        </w:rPr>
      </w:pPr>
      <w:r w:rsidRPr="00920D44">
        <w:rPr>
          <w:b/>
          <w:bCs/>
        </w:rPr>
        <w:lastRenderedPageBreak/>
        <w:t xml:space="preserve">March </w:t>
      </w:r>
      <w:r w:rsidR="00B33D20">
        <w:rPr>
          <w:b/>
          <w:bCs/>
        </w:rPr>
        <w:t xml:space="preserve">2027 </w:t>
      </w:r>
      <w:r w:rsidRPr="00920D44">
        <w:rPr>
          <w:b/>
          <w:bCs/>
        </w:rPr>
        <w:t>Intake</w:t>
      </w:r>
    </w:p>
    <w:p w14:paraId="700E4E63" w14:textId="77777777" w:rsidR="00920D44" w:rsidRPr="00CD14BE" w:rsidRDefault="00920D44" w:rsidP="00920D44">
      <w:r w:rsidRPr="00CD14BE">
        <w:t>NCFE Level 1 Award in Exploring Occupational Studies for the Workplace</w:t>
      </w:r>
    </w:p>
    <w:p w14:paraId="6FE22F9C" w14:textId="77777777" w:rsidR="00920D44" w:rsidRPr="00CD14BE" w:rsidRDefault="00920D44" w:rsidP="00920D44">
      <w:pPr>
        <w:rPr>
          <w:u w:val="single"/>
        </w:rPr>
      </w:pPr>
      <w:r w:rsidRPr="00CD14BE">
        <w:rPr>
          <w:u w:val="single"/>
        </w:rPr>
        <w:t>Preparation for Adulthood Pathway</w:t>
      </w:r>
    </w:p>
    <w:p w14:paraId="6D04E5C3" w14:textId="5349796B" w:rsidR="001A731B" w:rsidRDefault="00920D44" w:rsidP="00920D44">
      <w:r w:rsidRPr="00CD14BE">
        <w:t>Qualification Structure</w:t>
      </w:r>
    </w:p>
    <w:tbl>
      <w:tblPr>
        <w:tblStyle w:val="TableGrid"/>
        <w:tblW w:w="0" w:type="auto"/>
        <w:tblLook w:val="04A0" w:firstRow="1" w:lastRow="0" w:firstColumn="1" w:lastColumn="0" w:noHBand="0" w:noVBand="1"/>
      </w:tblPr>
      <w:tblGrid>
        <w:gridCol w:w="704"/>
        <w:gridCol w:w="7229"/>
        <w:gridCol w:w="1083"/>
      </w:tblGrid>
      <w:tr w:rsidR="00B900BF" w14:paraId="7F225E92" w14:textId="77777777" w:rsidTr="005A7E5F">
        <w:tc>
          <w:tcPr>
            <w:tcW w:w="704" w:type="dxa"/>
          </w:tcPr>
          <w:p w14:paraId="1452EBC0" w14:textId="637CCA19" w:rsidR="00B900BF" w:rsidRDefault="00B900BF" w:rsidP="00B900BF">
            <w:r w:rsidRPr="00E40003">
              <w:t>Unit No</w:t>
            </w:r>
          </w:p>
        </w:tc>
        <w:tc>
          <w:tcPr>
            <w:tcW w:w="7229" w:type="dxa"/>
          </w:tcPr>
          <w:p w14:paraId="4C2ADEF8" w14:textId="4562015D" w:rsidR="00B900BF" w:rsidRDefault="00B900BF" w:rsidP="00B900BF">
            <w:r w:rsidRPr="00E40003">
              <w:t>Unit Title</w:t>
            </w:r>
          </w:p>
        </w:tc>
        <w:tc>
          <w:tcPr>
            <w:tcW w:w="1083" w:type="dxa"/>
          </w:tcPr>
          <w:p w14:paraId="23B8AF1B" w14:textId="5BDB3648" w:rsidR="00B900BF" w:rsidRDefault="00B900BF" w:rsidP="00B900BF">
            <w:r w:rsidRPr="00E40003">
              <w:t>Credits</w:t>
            </w:r>
          </w:p>
        </w:tc>
      </w:tr>
      <w:tr w:rsidR="005A7E5F" w14:paraId="1BABA7BF" w14:textId="77777777" w:rsidTr="005A7E5F">
        <w:tc>
          <w:tcPr>
            <w:tcW w:w="704" w:type="dxa"/>
          </w:tcPr>
          <w:p w14:paraId="6492F6FB" w14:textId="112874C0" w:rsidR="005A7E5F" w:rsidRDefault="005A7E5F" w:rsidP="005A7E5F">
            <w:r w:rsidRPr="00A910C3">
              <w:t>66</w:t>
            </w:r>
          </w:p>
        </w:tc>
        <w:tc>
          <w:tcPr>
            <w:tcW w:w="7229" w:type="dxa"/>
          </w:tcPr>
          <w:p w14:paraId="7519E368" w14:textId="01C8DFAA" w:rsidR="005A7E5F" w:rsidRDefault="005A7E5F" w:rsidP="005A7E5F">
            <w:r w:rsidRPr="00A910C3">
              <w:t>Problem Solving at Work</w:t>
            </w:r>
          </w:p>
        </w:tc>
        <w:tc>
          <w:tcPr>
            <w:tcW w:w="1083" w:type="dxa"/>
          </w:tcPr>
          <w:p w14:paraId="7D360004" w14:textId="344A5E83" w:rsidR="005A7E5F" w:rsidRDefault="005A7E5F" w:rsidP="005A7E5F">
            <w:r w:rsidRPr="00A910C3">
              <w:t>2</w:t>
            </w:r>
          </w:p>
        </w:tc>
      </w:tr>
      <w:tr w:rsidR="005A7E5F" w14:paraId="6CA9D26D" w14:textId="77777777" w:rsidTr="005A7E5F">
        <w:tc>
          <w:tcPr>
            <w:tcW w:w="704" w:type="dxa"/>
          </w:tcPr>
          <w:p w14:paraId="234EFB78" w14:textId="5C555467" w:rsidR="005A7E5F" w:rsidRDefault="005A7E5F" w:rsidP="005A7E5F">
            <w:r w:rsidRPr="00A910C3">
              <w:t>67</w:t>
            </w:r>
          </w:p>
        </w:tc>
        <w:tc>
          <w:tcPr>
            <w:tcW w:w="7229" w:type="dxa"/>
          </w:tcPr>
          <w:p w14:paraId="2811DD19" w14:textId="55272141" w:rsidR="005A7E5F" w:rsidRDefault="005A7E5F" w:rsidP="005A7E5F">
            <w:r w:rsidRPr="00A910C3">
              <w:t>Working in a Team</w:t>
            </w:r>
          </w:p>
        </w:tc>
        <w:tc>
          <w:tcPr>
            <w:tcW w:w="1083" w:type="dxa"/>
          </w:tcPr>
          <w:p w14:paraId="505BCBE4" w14:textId="2C73C510" w:rsidR="005A7E5F" w:rsidRDefault="005A7E5F" w:rsidP="005A7E5F">
            <w:r w:rsidRPr="00A910C3">
              <w:t>2</w:t>
            </w:r>
          </w:p>
        </w:tc>
      </w:tr>
      <w:tr w:rsidR="005A7E5F" w14:paraId="62A6164B" w14:textId="77777777" w:rsidTr="005A7E5F">
        <w:tc>
          <w:tcPr>
            <w:tcW w:w="704" w:type="dxa"/>
          </w:tcPr>
          <w:p w14:paraId="497A37F4" w14:textId="705BBA18" w:rsidR="005A7E5F" w:rsidRPr="00E40003" w:rsidRDefault="005A7E5F" w:rsidP="005A7E5F">
            <w:r w:rsidRPr="00A910C3">
              <w:t>68</w:t>
            </w:r>
          </w:p>
        </w:tc>
        <w:tc>
          <w:tcPr>
            <w:tcW w:w="7229" w:type="dxa"/>
          </w:tcPr>
          <w:p w14:paraId="70C16E8B" w14:textId="09FF2F45" w:rsidR="005A7E5F" w:rsidRPr="00E40003" w:rsidRDefault="005A7E5F" w:rsidP="005A7E5F">
            <w:r w:rsidRPr="00A910C3">
              <w:t>Time Management Skills</w:t>
            </w:r>
          </w:p>
        </w:tc>
        <w:tc>
          <w:tcPr>
            <w:tcW w:w="1083" w:type="dxa"/>
          </w:tcPr>
          <w:p w14:paraId="47BAC1B5" w14:textId="1DC529FC" w:rsidR="005A7E5F" w:rsidRPr="00E40003" w:rsidRDefault="005A7E5F" w:rsidP="005A7E5F">
            <w:r w:rsidRPr="00A910C3">
              <w:t>2</w:t>
            </w:r>
          </w:p>
        </w:tc>
      </w:tr>
    </w:tbl>
    <w:p w14:paraId="03ADDBDA" w14:textId="59D368A6" w:rsidR="009176E0" w:rsidRPr="00246BD3" w:rsidRDefault="00E37C57" w:rsidP="00246BD3">
      <w:pPr>
        <w:rPr>
          <w:b/>
          <w:bCs/>
        </w:rPr>
      </w:pPr>
      <w:r w:rsidRPr="00E37C57">
        <w:rPr>
          <w:b/>
          <w:bCs/>
        </w:rPr>
        <w:t>Total Credits: 6</w:t>
      </w:r>
    </w:p>
    <w:p w14:paraId="0D4FDE6B" w14:textId="77777777" w:rsidR="001C06F6" w:rsidRDefault="001C06F6" w:rsidP="001C06F6">
      <w:r>
        <w:t>This programme acts as a transition and engagement pathway for learners joining late in the academic year. The focus is on Preparation for Adulthood, confidence building, employability and personal development.</w:t>
      </w:r>
    </w:p>
    <w:p w14:paraId="461BF5D9" w14:textId="77777777" w:rsidR="001C06F6" w:rsidRPr="001C06F6" w:rsidRDefault="001C06F6" w:rsidP="001C06F6">
      <w:pPr>
        <w:rPr>
          <w:b/>
          <w:bCs/>
        </w:rPr>
      </w:pPr>
      <w:r w:rsidRPr="001C06F6">
        <w:rPr>
          <w:b/>
          <w:bCs/>
        </w:rPr>
        <w:t>The programme enables learners to:</w:t>
      </w:r>
    </w:p>
    <w:p w14:paraId="30C92266" w14:textId="77777777" w:rsidR="001C06F6" w:rsidRDefault="001C06F6" w:rsidP="001C06F6">
      <w:pPr>
        <w:pStyle w:val="ListParagraph"/>
        <w:numPr>
          <w:ilvl w:val="0"/>
          <w:numId w:val="6"/>
        </w:numPr>
      </w:pPr>
      <w:r>
        <w:t>Develop positive learning habits</w:t>
      </w:r>
    </w:p>
    <w:p w14:paraId="2F397D0B" w14:textId="77777777" w:rsidR="001C06F6" w:rsidRDefault="001C06F6" w:rsidP="001C06F6">
      <w:pPr>
        <w:pStyle w:val="ListParagraph"/>
        <w:numPr>
          <w:ilvl w:val="0"/>
          <w:numId w:val="6"/>
        </w:numPr>
      </w:pPr>
      <w:r>
        <w:t>Improve attendance and engagement</w:t>
      </w:r>
    </w:p>
    <w:p w14:paraId="4B7EEE9B" w14:textId="77777777" w:rsidR="001C06F6" w:rsidRDefault="001C06F6" w:rsidP="001C06F6">
      <w:pPr>
        <w:pStyle w:val="ListParagraph"/>
        <w:numPr>
          <w:ilvl w:val="0"/>
          <w:numId w:val="6"/>
        </w:numPr>
      </w:pPr>
      <w:r>
        <w:t>Build confidence</w:t>
      </w:r>
    </w:p>
    <w:p w14:paraId="5F948174" w14:textId="77777777" w:rsidR="001C06F6" w:rsidRDefault="001C06F6" w:rsidP="001C06F6">
      <w:pPr>
        <w:pStyle w:val="ListParagraph"/>
        <w:numPr>
          <w:ilvl w:val="0"/>
          <w:numId w:val="6"/>
        </w:numPr>
      </w:pPr>
      <w:r>
        <w:t>Explore career aspirations</w:t>
      </w:r>
    </w:p>
    <w:p w14:paraId="5F37347A" w14:textId="77777777" w:rsidR="001C06F6" w:rsidRDefault="001C06F6" w:rsidP="001C06F6">
      <w:pPr>
        <w:pStyle w:val="ListParagraph"/>
        <w:numPr>
          <w:ilvl w:val="0"/>
          <w:numId w:val="6"/>
        </w:numPr>
      </w:pPr>
      <w:r>
        <w:t>Develop workplace behaviours</w:t>
      </w:r>
    </w:p>
    <w:p w14:paraId="63E51764" w14:textId="77777777" w:rsidR="001C06F6" w:rsidRDefault="001C06F6" w:rsidP="001C06F6">
      <w:pPr>
        <w:pStyle w:val="ListParagraph"/>
        <w:numPr>
          <w:ilvl w:val="0"/>
          <w:numId w:val="6"/>
        </w:numPr>
      </w:pPr>
      <w:r>
        <w:t>Prepare for progression in September</w:t>
      </w:r>
    </w:p>
    <w:p w14:paraId="06A0A051" w14:textId="530CCAEB" w:rsidR="00B96120" w:rsidRDefault="001C06F6" w:rsidP="001C06F6">
      <w:r>
        <w:t>Learners completing this pathway will be supported through an individual progression planning process and encouraged to enrol onto a specialist vocational programme with Barnardo's ETS Yorkshire the following academic year.</w:t>
      </w:r>
    </w:p>
    <w:p w14:paraId="27BA506C" w14:textId="77777777" w:rsidR="00170B70" w:rsidRPr="00170B70" w:rsidRDefault="00170B70" w:rsidP="00170B70">
      <w:pPr>
        <w:rPr>
          <w:b/>
          <w:bCs/>
        </w:rPr>
      </w:pPr>
      <w:r w:rsidRPr="00170B70">
        <w:rPr>
          <w:b/>
          <w:bCs/>
        </w:rPr>
        <w:t>Employer and Industry Links</w:t>
      </w:r>
    </w:p>
    <w:p w14:paraId="30A71275" w14:textId="77777777" w:rsidR="00170B70" w:rsidRDefault="00170B70" w:rsidP="00170B70">
      <w:r>
        <w:t>Learners will engage with:</w:t>
      </w:r>
    </w:p>
    <w:p w14:paraId="6F43D35D" w14:textId="77777777" w:rsidR="00170B70" w:rsidRDefault="00170B70" w:rsidP="00170B70">
      <w:pPr>
        <w:pStyle w:val="ListParagraph"/>
        <w:numPr>
          <w:ilvl w:val="0"/>
          <w:numId w:val="7"/>
        </w:numPr>
      </w:pPr>
      <w:r>
        <w:t>Employer encounters</w:t>
      </w:r>
    </w:p>
    <w:p w14:paraId="18109857" w14:textId="77777777" w:rsidR="00170B70" w:rsidRDefault="00170B70" w:rsidP="00170B70">
      <w:pPr>
        <w:pStyle w:val="ListParagraph"/>
        <w:numPr>
          <w:ilvl w:val="0"/>
          <w:numId w:val="7"/>
        </w:numPr>
      </w:pPr>
      <w:r>
        <w:t>Guest speakers</w:t>
      </w:r>
    </w:p>
    <w:p w14:paraId="4FB0F754" w14:textId="77777777" w:rsidR="00170B70" w:rsidRDefault="00170B70" w:rsidP="00170B70">
      <w:pPr>
        <w:pStyle w:val="ListParagraph"/>
        <w:numPr>
          <w:ilvl w:val="0"/>
          <w:numId w:val="7"/>
        </w:numPr>
      </w:pPr>
      <w:r>
        <w:t>Workplace visits</w:t>
      </w:r>
    </w:p>
    <w:p w14:paraId="530D346C" w14:textId="77777777" w:rsidR="00170B70" w:rsidRDefault="00170B70" w:rsidP="00170B70">
      <w:pPr>
        <w:pStyle w:val="ListParagraph"/>
        <w:numPr>
          <w:ilvl w:val="0"/>
          <w:numId w:val="7"/>
        </w:numPr>
      </w:pPr>
      <w:r>
        <w:t>Enterprise activities</w:t>
      </w:r>
    </w:p>
    <w:p w14:paraId="3CA0E415" w14:textId="77777777" w:rsidR="00170B70" w:rsidRDefault="00170B70" w:rsidP="00170B70">
      <w:pPr>
        <w:pStyle w:val="ListParagraph"/>
        <w:numPr>
          <w:ilvl w:val="0"/>
          <w:numId w:val="7"/>
        </w:numPr>
      </w:pPr>
      <w:r>
        <w:t>Customer service simulations</w:t>
      </w:r>
    </w:p>
    <w:p w14:paraId="035AD319" w14:textId="77777777" w:rsidR="00170B70" w:rsidRDefault="00170B70" w:rsidP="00170B70">
      <w:pPr>
        <w:pStyle w:val="ListParagraph"/>
        <w:numPr>
          <w:ilvl w:val="0"/>
          <w:numId w:val="7"/>
        </w:numPr>
      </w:pPr>
      <w:r>
        <w:t>Retail-based projects</w:t>
      </w:r>
    </w:p>
    <w:p w14:paraId="4E6114E9" w14:textId="77777777" w:rsidR="00170B70" w:rsidRDefault="00170B70" w:rsidP="00170B70">
      <w:pPr>
        <w:pStyle w:val="ListParagraph"/>
        <w:numPr>
          <w:ilvl w:val="0"/>
          <w:numId w:val="7"/>
        </w:numPr>
      </w:pPr>
      <w:r>
        <w:t>Work experience opportunities</w:t>
      </w:r>
    </w:p>
    <w:p w14:paraId="7D6C1CA3" w14:textId="77777777" w:rsidR="00170B70" w:rsidRDefault="00170B70" w:rsidP="00170B70">
      <w:pPr>
        <w:pStyle w:val="ListParagraph"/>
        <w:numPr>
          <w:ilvl w:val="0"/>
          <w:numId w:val="7"/>
        </w:numPr>
      </w:pPr>
      <w:r>
        <w:t>Labour Market Information activities</w:t>
      </w:r>
    </w:p>
    <w:p w14:paraId="37938BEE" w14:textId="77777777" w:rsidR="00170B70" w:rsidRDefault="00170B70" w:rsidP="00170B70"/>
    <w:p w14:paraId="326C06E6" w14:textId="77777777" w:rsidR="00170B70" w:rsidRDefault="00170B70" w:rsidP="00170B70">
      <w:r>
        <w:lastRenderedPageBreak/>
        <w:t>These activities will help learners understand workplace expectations and make informed decisions regarding future career pathways.</w:t>
      </w:r>
    </w:p>
    <w:p w14:paraId="4FB9D815" w14:textId="77777777" w:rsidR="00170B70" w:rsidRPr="00170B70" w:rsidRDefault="00170B70" w:rsidP="00170B70">
      <w:pPr>
        <w:rPr>
          <w:b/>
          <w:bCs/>
        </w:rPr>
      </w:pPr>
      <w:r w:rsidRPr="00170B70">
        <w:rPr>
          <w:b/>
          <w:bCs/>
        </w:rPr>
        <w:t>Why Barnardo's ETS Yorkshire Delivers This Qualification</w:t>
      </w:r>
    </w:p>
    <w:p w14:paraId="46223D25" w14:textId="77777777" w:rsidR="00170B70" w:rsidRDefault="00170B70" w:rsidP="00170B70">
      <w:r>
        <w:t>This programme fills a recognised gap within the curriculum offer by providing an engaging, flexible pathway for learners who are not yet ready to commit to a specific vocational area. It supports learner retention, progression and successful Preparation for Adulthood by offering a broad introduction to employment sectors whilst developing the personal, social and employability skills required for future success.</w:t>
      </w:r>
    </w:p>
    <w:p w14:paraId="75482D7B" w14:textId="766D0D2C" w:rsidR="00E37C57" w:rsidRDefault="00170B70" w:rsidP="00170B70">
      <w:r>
        <w:t xml:space="preserve">The programme aligns with Barnardo's vision of supporting young people to achieve positive destinations and ensures that learners </w:t>
      </w:r>
      <w:proofErr w:type="gramStart"/>
      <w:r>
        <w:t>are able to</w:t>
      </w:r>
      <w:proofErr w:type="gramEnd"/>
      <w:r>
        <w:t xml:space="preserve"> progress confidently into further learning, apprenticeships or employment with a clearer understanding of their interests, strengths and future aspirations.</w:t>
      </w:r>
    </w:p>
    <w:sectPr w:rsidR="00E37C57" w:rsidSect="00A02A8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6DB0" w14:textId="77777777" w:rsidR="00DB04F7" w:rsidRDefault="00DB04F7" w:rsidP="00B33D20">
      <w:pPr>
        <w:spacing w:after="0" w:line="240" w:lineRule="auto"/>
      </w:pPr>
      <w:r>
        <w:separator/>
      </w:r>
    </w:p>
  </w:endnote>
  <w:endnote w:type="continuationSeparator" w:id="0">
    <w:p w14:paraId="058FC487" w14:textId="77777777" w:rsidR="00DB04F7" w:rsidRDefault="00DB04F7" w:rsidP="00B3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971095"/>
      <w:docPartObj>
        <w:docPartGallery w:val="Page Numbers (Bottom of Page)"/>
        <w:docPartUnique/>
      </w:docPartObj>
    </w:sdtPr>
    <w:sdtEndPr/>
    <w:sdtContent>
      <w:p w14:paraId="060B8364" w14:textId="4C77D560" w:rsidR="00ED6282" w:rsidRDefault="00ED6282">
        <w:pPr>
          <w:pStyle w:val="Footer"/>
          <w:jc w:val="right"/>
        </w:pPr>
        <w:r>
          <w:fldChar w:fldCharType="begin"/>
        </w:r>
        <w:r>
          <w:instrText>PAGE   \* MERGEFORMAT</w:instrText>
        </w:r>
        <w:r>
          <w:fldChar w:fldCharType="separate"/>
        </w:r>
        <w:r>
          <w:t>2</w:t>
        </w:r>
        <w:r>
          <w:fldChar w:fldCharType="end"/>
        </w:r>
      </w:p>
    </w:sdtContent>
  </w:sdt>
  <w:p w14:paraId="26BFE7C8" w14:textId="77777777" w:rsidR="00B33D20" w:rsidRDefault="00B3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28674" w14:textId="77777777" w:rsidR="00DB04F7" w:rsidRDefault="00DB04F7" w:rsidP="00B33D20">
      <w:pPr>
        <w:spacing w:after="0" w:line="240" w:lineRule="auto"/>
      </w:pPr>
      <w:r>
        <w:separator/>
      </w:r>
    </w:p>
  </w:footnote>
  <w:footnote w:type="continuationSeparator" w:id="0">
    <w:p w14:paraId="747C0EAE" w14:textId="77777777" w:rsidR="00DB04F7" w:rsidRDefault="00DB04F7" w:rsidP="00B33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37E9B"/>
    <w:multiLevelType w:val="hybridMultilevel"/>
    <w:tmpl w:val="B352E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372B5"/>
    <w:multiLevelType w:val="hybridMultilevel"/>
    <w:tmpl w:val="D746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72AC4"/>
    <w:multiLevelType w:val="hybridMultilevel"/>
    <w:tmpl w:val="B6789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04C3A"/>
    <w:multiLevelType w:val="hybridMultilevel"/>
    <w:tmpl w:val="2CCA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0C25E3"/>
    <w:multiLevelType w:val="hybridMultilevel"/>
    <w:tmpl w:val="80BC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F503C4"/>
    <w:multiLevelType w:val="hybridMultilevel"/>
    <w:tmpl w:val="3522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F462A9"/>
    <w:multiLevelType w:val="hybridMultilevel"/>
    <w:tmpl w:val="4F68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401978">
    <w:abstractNumId w:val="3"/>
  </w:num>
  <w:num w:numId="2" w16cid:durableId="579027764">
    <w:abstractNumId w:val="6"/>
  </w:num>
  <w:num w:numId="3" w16cid:durableId="130679401">
    <w:abstractNumId w:val="1"/>
  </w:num>
  <w:num w:numId="4" w16cid:durableId="675956511">
    <w:abstractNumId w:val="2"/>
  </w:num>
  <w:num w:numId="5" w16cid:durableId="362637385">
    <w:abstractNumId w:val="0"/>
  </w:num>
  <w:num w:numId="6" w16cid:durableId="305086266">
    <w:abstractNumId w:val="5"/>
  </w:num>
  <w:num w:numId="7" w16cid:durableId="5289081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B9B"/>
    <w:rsid w:val="00162D1C"/>
    <w:rsid w:val="00170B70"/>
    <w:rsid w:val="001A731B"/>
    <w:rsid w:val="001C06F6"/>
    <w:rsid w:val="00246BD3"/>
    <w:rsid w:val="00265EBD"/>
    <w:rsid w:val="002746FE"/>
    <w:rsid w:val="0028315C"/>
    <w:rsid w:val="002E0EBD"/>
    <w:rsid w:val="0031700B"/>
    <w:rsid w:val="00324B9B"/>
    <w:rsid w:val="00385916"/>
    <w:rsid w:val="00432307"/>
    <w:rsid w:val="004C2C18"/>
    <w:rsid w:val="004E694C"/>
    <w:rsid w:val="005A7E5F"/>
    <w:rsid w:val="006F007D"/>
    <w:rsid w:val="009176E0"/>
    <w:rsid w:val="00920D44"/>
    <w:rsid w:val="00921412"/>
    <w:rsid w:val="009A3479"/>
    <w:rsid w:val="00A02A8F"/>
    <w:rsid w:val="00B33D20"/>
    <w:rsid w:val="00B35656"/>
    <w:rsid w:val="00B900BF"/>
    <w:rsid w:val="00B96120"/>
    <w:rsid w:val="00BA0D2C"/>
    <w:rsid w:val="00BA0EF6"/>
    <w:rsid w:val="00BC4B2D"/>
    <w:rsid w:val="00BD32D6"/>
    <w:rsid w:val="00CD14BE"/>
    <w:rsid w:val="00D768A1"/>
    <w:rsid w:val="00D8048A"/>
    <w:rsid w:val="00D978EB"/>
    <w:rsid w:val="00DB04F7"/>
    <w:rsid w:val="00DC22D7"/>
    <w:rsid w:val="00E37C57"/>
    <w:rsid w:val="00EC3AB2"/>
    <w:rsid w:val="00ED6282"/>
    <w:rsid w:val="00EE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E8485"/>
  <w15:chartTrackingRefBased/>
  <w15:docId w15:val="{17FD1835-9D49-41B8-8CCF-384253D4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B9B"/>
    <w:rPr>
      <w:rFonts w:eastAsiaTheme="majorEastAsia" w:cstheme="majorBidi"/>
      <w:color w:val="272727" w:themeColor="text1" w:themeTint="D8"/>
    </w:rPr>
  </w:style>
  <w:style w:type="paragraph" w:styleId="Title">
    <w:name w:val="Title"/>
    <w:basedOn w:val="Normal"/>
    <w:next w:val="Normal"/>
    <w:link w:val="TitleChar"/>
    <w:uiPriority w:val="10"/>
    <w:qFormat/>
    <w:rsid w:val="00324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B9B"/>
    <w:pPr>
      <w:spacing w:before="160"/>
      <w:jc w:val="center"/>
    </w:pPr>
    <w:rPr>
      <w:i/>
      <w:iCs/>
      <w:color w:val="404040" w:themeColor="text1" w:themeTint="BF"/>
    </w:rPr>
  </w:style>
  <w:style w:type="character" w:customStyle="1" w:styleId="QuoteChar">
    <w:name w:val="Quote Char"/>
    <w:basedOn w:val="DefaultParagraphFont"/>
    <w:link w:val="Quote"/>
    <w:uiPriority w:val="29"/>
    <w:rsid w:val="00324B9B"/>
    <w:rPr>
      <w:i/>
      <w:iCs/>
      <w:color w:val="404040" w:themeColor="text1" w:themeTint="BF"/>
    </w:rPr>
  </w:style>
  <w:style w:type="paragraph" w:styleId="ListParagraph">
    <w:name w:val="List Paragraph"/>
    <w:basedOn w:val="Normal"/>
    <w:uiPriority w:val="34"/>
    <w:qFormat/>
    <w:rsid w:val="00324B9B"/>
    <w:pPr>
      <w:ind w:left="720"/>
      <w:contextualSpacing/>
    </w:pPr>
  </w:style>
  <w:style w:type="character" w:styleId="IntenseEmphasis">
    <w:name w:val="Intense Emphasis"/>
    <w:basedOn w:val="DefaultParagraphFont"/>
    <w:uiPriority w:val="21"/>
    <w:qFormat/>
    <w:rsid w:val="00324B9B"/>
    <w:rPr>
      <w:i/>
      <w:iCs/>
      <w:color w:val="0F4761" w:themeColor="accent1" w:themeShade="BF"/>
    </w:rPr>
  </w:style>
  <w:style w:type="paragraph" w:styleId="IntenseQuote">
    <w:name w:val="Intense Quote"/>
    <w:basedOn w:val="Normal"/>
    <w:next w:val="Normal"/>
    <w:link w:val="IntenseQuoteChar"/>
    <w:uiPriority w:val="30"/>
    <w:qFormat/>
    <w:rsid w:val="00324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B9B"/>
    <w:rPr>
      <w:i/>
      <w:iCs/>
      <w:color w:val="0F4761" w:themeColor="accent1" w:themeShade="BF"/>
    </w:rPr>
  </w:style>
  <w:style w:type="character" w:styleId="IntenseReference">
    <w:name w:val="Intense Reference"/>
    <w:basedOn w:val="DefaultParagraphFont"/>
    <w:uiPriority w:val="32"/>
    <w:qFormat/>
    <w:rsid w:val="00324B9B"/>
    <w:rPr>
      <w:b/>
      <w:bCs/>
      <w:smallCaps/>
      <w:color w:val="0F4761" w:themeColor="accent1" w:themeShade="BF"/>
      <w:spacing w:val="5"/>
    </w:rPr>
  </w:style>
  <w:style w:type="table" w:styleId="TableGrid">
    <w:name w:val="Table Grid"/>
    <w:basedOn w:val="TableNormal"/>
    <w:uiPriority w:val="39"/>
    <w:rsid w:val="004E6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3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D20"/>
  </w:style>
  <w:style w:type="paragraph" w:styleId="Footer">
    <w:name w:val="footer"/>
    <w:basedOn w:val="Normal"/>
    <w:link w:val="FooterChar"/>
    <w:uiPriority w:val="99"/>
    <w:unhideWhenUsed/>
    <w:rsid w:val="00B33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1080</Words>
  <Characters>6162</Characters>
  <Application>Microsoft Office Word</Application>
  <DocSecurity>0</DocSecurity>
  <Lines>51</Lines>
  <Paragraphs>14</Paragraphs>
  <ScaleCrop>false</ScaleCrop>
  <Company>Barnardos</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34</cp:revision>
  <dcterms:created xsi:type="dcterms:W3CDTF">2026-06-04T12:17:00Z</dcterms:created>
  <dcterms:modified xsi:type="dcterms:W3CDTF">2026-06-05T09:17:00Z</dcterms:modified>
</cp:coreProperties>
</file>