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6FB80" w14:textId="4598E4C1" w:rsidR="001B7A24" w:rsidRPr="00DC6B5E" w:rsidRDefault="001B7A24" w:rsidP="001B7A24">
      <w:pPr>
        <w:jc w:val="center"/>
        <w:rPr>
          <w:b/>
          <w:bCs/>
          <w:sz w:val="22"/>
          <w:szCs w:val="22"/>
          <w:u w:val="single"/>
        </w:rPr>
      </w:pPr>
      <w:r w:rsidRPr="00DC6B5E">
        <w:rPr>
          <w:b/>
          <w:bCs/>
          <w:sz w:val="22"/>
          <w:szCs w:val="22"/>
          <w:u w:val="single"/>
        </w:rPr>
        <w:t>Level 2 Digital Business &amp; Customer Experience</w:t>
      </w:r>
      <w:r w:rsidRPr="00DC6B5E">
        <w:rPr>
          <w:b/>
          <w:bCs/>
          <w:sz w:val="22"/>
          <w:szCs w:val="22"/>
          <w:u w:val="single"/>
        </w:rPr>
        <w:t xml:space="preserve"> (</w:t>
      </w:r>
      <w:r w:rsidR="004615CD" w:rsidRPr="00DC6B5E">
        <w:rPr>
          <w:b/>
          <w:bCs/>
          <w:sz w:val="22"/>
          <w:szCs w:val="22"/>
          <w:u w:val="single"/>
        </w:rPr>
        <w:t>C&amp;G 4475-12 LAR 600/</w:t>
      </w:r>
      <w:r w:rsidR="002C0185" w:rsidRPr="00DC6B5E">
        <w:rPr>
          <w:b/>
          <w:bCs/>
          <w:sz w:val="22"/>
          <w:szCs w:val="22"/>
          <w:u w:val="single"/>
        </w:rPr>
        <w:t>1648/6)</w:t>
      </w:r>
    </w:p>
    <w:p w14:paraId="6C807581" w14:textId="466B311F" w:rsidR="00B96120" w:rsidRPr="00DC6B5E" w:rsidRDefault="001B7A24" w:rsidP="001B7A24">
      <w:pPr>
        <w:rPr>
          <w:i/>
          <w:iCs/>
          <w:sz w:val="22"/>
          <w:szCs w:val="22"/>
        </w:rPr>
      </w:pPr>
      <w:r w:rsidRPr="00DC6B5E">
        <w:rPr>
          <w:i/>
          <w:iCs/>
          <w:sz w:val="22"/>
          <w:szCs w:val="22"/>
        </w:rPr>
        <w:t>"Build the skills employers want. Develop confidence, professionalism and customer service expertise for today's workplace."</w:t>
      </w:r>
    </w:p>
    <w:p w14:paraId="1D1DE41F" w14:textId="77777777" w:rsidR="007175B6" w:rsidRPr="00DC6B5E" w:rsidRDefault="007175B6" w:rsidP="007175B6">
      <w:pPr>
        <w:rPr>
          <w:sz w:val="22"/>
          <w:szCs w:val="22"/>
        </w:rPr>
      </w:pPr>
      <w:r w:rsidRPr="00DC6B5E">
        <w:rPr>
          <w:sz w:val="22"/>
          <w:szCs w:val="22"/>
        </w:rPr>
        <w:t>This programme is designed to prepare learners for employment, apprenticeships and progression into a wide range of business, administration, retail and customer service careers. Learners will develop the professional, digital and customer service skills required in modern workplaces whilst building confidence, communication and employability skills.</w:t>
      </w:r>
    </w:p>
    <w:p w14:paraId="0D8B9DC0" w14:textId="77777777" w:rsidR="007175B6" w:rsidRPr="00DC6B5E" w:rsidRDefault="007175B6" w:rsidP="007175B6">
      <w:pPr>
        <w:rPr>
          <w:sz w:val="22"/>
          <w:szCs w:val="22"/>
        </w:rPr>
      </w:pPr>
      <w:r w:rsidRPr="00DC6B5E">
        <w:rPr>
          <w:sz w:val="22"/>
          <w:szCs w:val="22"/>
        </w:rPr>
        <w:t>Throughout the course, learners will study:</w:t>
      </w:r>
    </w:p>
    <w:p w14:paraId="78B80758" w14:textId="77777777" w:rsidR="007175B6" w:rsidRPr="00DC6B5E" w:rsidRDefault="007175B6" w:rsidP="007175B6">
      <w:pPr>
        <w:pStyle w:val="ListParagraph"/>
        <w:numPr>
          <w:ilvl w:val="0"/>
          <w:numId w:val="1"/>
        </w:numPr>
        <w:rPr>
          <w:sz w:val="22"/>
          <w:szCs w:val="22"/>
        </w:rPr>
      </w:pPr>
      <w:r w:rsidRPr="00DC6B5E">
        <w:rPr>
          <w:sz w:val="22"/>
          <w:szCs w:val="22"/>
        </w:rPr>
        <w:t>Professional responsibilities and expectations in the workplace.</w:t>
      </w:r>
    </w:p>
    <w:p w14:paraId="46FEB361" w14:textId="77777777" w:rsidR="007175B6" w:rsidRPr="00DC6B5E" w:rsidRDefault="007175B6" w:rsidP="007175B6">
      <w:pPr>
        <w:pStyle w:val="ListParagraph"/>
        <w:numPr>
          <w:ilvl w:val="0"/>
          <w:numId w:val="1"/>
        </w:numPr>
        <w:rPr>
          <w:sz w:val="22"/>
          <w:szCs w:val="22"/>
        </w:rPr>
      </w:pPr>
      <w:r w:rsidRPr="00DC6B5E">
        <w:rPr>
          <w:sz w:val="22"/>
          <w:szCs w:val="22"/>
        </w:rPr>
        <w:t>How businesses operate and provide administrative support services.</w:t>
      </w:r>
    </w:p>
    <w:p w14:paraId="3434662F" w14:textId="77777777" w:rsidR="007175B6" w:rsidRPr="00DC6B5E" w:rsidRDefault="007175B6" w:rsidP="007175B6">
      <w:pPr>
        <w:pStyle w:val="ListParagraph"/>
        <w:numPr>
          <w:ilvl w:val="0"/>
          <w:numId w:val="1"/>
        </w:numPr>
        <w:rPr>
          <w:sz w:val="22"/>
          <w:szCs w:val="22"/>
        </w:rPr>
      </w:pPr>
      <w:r w:rsidRPr="00DC6B5E">
        <w:rPr>
          <w:sz w:val="22"/>
          <w:szCs w:val="22"/>
        </w:rPr>
        <w:t>Managing information, producing business documents and using workplace technology.</w:t>
      </w:r>
    </w:p>
    <w:p w14:paraId="5940D9A9" w14:textId="77777777" w:rsidR="007175B6" w:rsidRPr="00DC6B5E" w:rsidRDefault="007175B6" w:rsidP="007175B6">
      <w:pPr>
        <w:pStyle w:val="ListParagraph"/>
        <w:numPr>
          <w:ilvl w:val="0"/>
          <w:numId w:val="1"/>
        </w:numPr>
        <w:rPr>
          <w:sz w:val="22"/>
          <w:szCs w:val="22"/>
        </w:rPr>
      </w:pPr>
      <w:r w:rsidRPr="00DC6B5E">
        <w:rPr>
          <w:sz w:val="22"/>
          <w:szCs w:val="22"/>
        </w:rPr>
        <w:t>Effective customer service skills and delivering positive customer experiences.</w:t>
      </w:r>
    </w:p>
    <w:p w14:paraId="27EB1844" w14:textId="77777777" w:rsidR="007175B6" w:rsidRPr="00DC6B5E" w:rsidRDefault="007175B6" w:rsidP="007175B6">
      <w:pPr>
        <w:pStyle w:val="ListParagraph"/>
        <w:numPr>
          <w:ilvl w:val="0"/>
          <w:numId w:val="1"/>
        </w:numPr>
        <w:rPr>
          <w:sz w:val="22"/>
          <w:szCs w:val="22"/>
        </w:rPr>
      </w:pPr>
      <w:r w:rsidRPr="00DC6B5E">
        <w:rPr>
          <w:sz w:val="22"/>
          <w:szCs w:val="22"/>
        </w:rPr>
        <w:t>Supporting customer service environments and understanding customer needs.</w:t>
      </w:r>
    </w:p>
    <w:p w14:paraId="010EA373" w14:textId="77777777" w:rsidR="007175B6" w:rsidRPr="00DC6B5E" w:rsidRDefault="007175B6" w:rsidP="007175B6">
      <w:pPr>
        <w:pStyle w:val="ListParagraph"/>
        <w:numPr>
          <w:ilvl w:val="0"/>
          <w:numId w:val="1"/>
        </w:numPr>
        <w:rPr>
          <w:sz w:val="22"/>
          <w:szCs w:val="22"/>
        </w:rPr>
      </w:pPr>
      <w:r w:rsidRPr="00DC6B5E">
        <w:rPr>
          <w:sz w:val="22"/>
          <w:szCs w:val="22"/>
        </w:rPr>
        <w:t>Digital skills including internet use, presentation software and business communication tools.</w:t>
      </w:r>
    </w:p>
    <w:p w14:paraId="29A135D7" w14:textId="77777777" w:rsidR="007175B6" w:rsidRPr="00DC6B5E" w:rsidRDefault="007175B6" w:rsidP="007175B6">
      <w:pPr>
        <w:pStyle w:val="ListParagraph"/>
        <w:numPr>
          <w:ilvl w:val="0"/>
          <w:numId w:val="1"/>
        </w:numPr>
        <w:rPr>
          <w:sz w:val="22"/>
          <w:szCs w:val="22"/>
        </w:rPr>
      </w:pPr>
      <w:r w:rsidRPr="00DC6B5E">
        <w:rPr>
          <w:sz w:val="22"/>
          <w:szCs w:val="22"/>
        </w:rPr>
        <w:t>Teamwork, organisation, problem-solving and workplace professionalism.</w:t>
      </w:r>
    </w:p>
    <w:p w14:paraId="674EA7AB" w14:textId="77777777" w:rsidR="007175B6" w:rsidRPr="00DC6B5E" w:rsidRDefault="007175B6" w:rsidP="007175B6">
      <w:pPr>
        <w:rPr>
          <w:sz w:val="22"/>
          <w:szCs w:val="22"/>
        </w:rPr>
      </w:pPr>
      <w:r w:rsidRPr="00DC6B5E">
        <w:rPr>
          <w:sz w:val="22"/>
          <w:szCs w:val="22"/>
        </w:rPr>
        <w:t>The qualification has a strong focus on customer experience, helping learners develop the skills employers value when working with customers, colleagues and stakeholders.</w:t>
      </w:r>
    </w:p>
    <w:p w14:paraId="75D02BB1" w14:textId="77777777" w:rsidR="007175B6" w:rsidRPr="00DC6B5E" w:rsidRDefault="007175B6" w:rsidP="007175B6">
      <w:pPr>
        <w:rPr>
          <w:b/>
          <w:bCs/>
          <w:sz w:val="22"/>
          <w:szCs w:val="22"/>
        </w:rPr>
      </w:pPr>
      <w:r w:rsidRPr="00DC6B5E">
        <w:rPr>
          <w:b/>
          <w:bCs/>
          <w:sz w:val="22"/>
          <w:szCs w:val="22"/>
        </w:rPr>
        <w:t>Assessment</w:t>
      </w:r>
    </w:p>
    <w:p w14:paraId="1A93A2FE" w14:textId="77777777" w:rsidR="007175B6" w:rsidRPr="00DC6B5E" w:rsidRDefault="007175B6" w:rsidP="007175B6">
      <w:pPr>
        <w:rPr>
          <w:sz w:val="22"/>
          <w:szCs w:val="22"/>
        </w:rPr>
      </w:pPr>
      <w:r w:rsidRPr="00DC6B5E">
        <w:rPr>
          <w:sz w:val="22"/>
          <w:szCs w:val="22"/>
        </w:rPr>
        <w:t>Assessment is completed through a combination of coursework assignments and online assessments set by City &amp; Guilds. Learners will complete practical tasks, business-related projects, case studies and written assignments that demonstrate their understanding of workplace practices and customer service principles. Some units may also be assessed through externally set multiple-choice online tests. All coursework is internally assessed and quality assured in line with awarding organisation requirements.</w:t>
      </w:r>
    </w:p>
    <w:p w14:paraId="43A5972B" w14:textId="77777777" w:rsidR="007175B6" w:rsidRPr="00DC6B5E" w:rsidRDefault="007175B6" w:rsidP="007175B6">
      <w:pPr>
        <w:rPr>
          <w:b/>
          <w:bCs/>
          <w:sz w:val="22"/>
          <w:szCs w:val="22"/>
        </w:rPr>
      </w:pPr>
      <w:r w:rsidRPr="00DC6B5E">
        <w:rPr>
          <w:b/>
          <w:bCs/>
          <w:sz w:val="22"/>
          <w:szCs w:val="22"/>
        </w:rPr>
        <w:t>Progression Opportunities</w:t>
      </w:r>
    </w:p>
    <w:p w14:paraId="53264108" w14:textId="77777777" w:rsidR="007175B6" w:rsidRPr="00DC6B5E" w:rsidRDefault="007175B6" w:rsidP="007175B6">
      <w:pPr>
        <w:pStyle w:val="ListParagraph"/>
        <w:numPr>
          <w:ilvl w:val="0"/>
          <w:numId w:val="2"/>
        </w:numPr>
        <w:rPr>
          <w:sz w:val="22"/>
          <w:szCs w:val="22"/>
        </w:rPr>
      </w:pPr>
      <w:r w:rsidRPr="00DC6B5E">
        <w:rPr>
          <w:sz w:val="22"/>
          <w:szCs w:val="22"/>
        </w:rPr>
        <w:t>Successful completion of this qualification can lead to:</w:t>
      </w:r>
    </w:p>
    <w:p w14:paraId="0D145EEA" w14:textId="77777777" w:rsidR="007175B6" w:rsidRPr="00DC6B5E" w:rsidRDefault="007175B6" w:rsidP="007175B6">
      <w:pPr>
        <w:pStyle w:val="ListParagraph"/>
        <w:numPr>
          <w:ilvl w:val="0"/>
          <w:numId w:val="2"/>
        </w:numPr>
        <w:rPr>
          <w:sz w:val="22"/>
          <w:szCs w:val="22"/>
        </w:rPr>
      </w:pPr>
      <w:r w:rsidRPr="00DC6B5E">
        <w:rPr>
          <w:sz w:val="22"/>
          <w:szCs w:val="22"/>
        </w:rPr>
        <w:t>Business Administration Apprenticeships</w:t>
      </w:r>
    </w:p>
    <w:p w14:paraId="6189E157" w14:textId="77777777" w:rsidR="007175B6" w:rsidRPr="00DC6B5E" w:rsidRDefault="007175B6" w:rsidP="007175B6">
      <w:pPr>
        <w:pStyle w:val="ListParagraph"/>
        <w:numPr>
          <w:ilvl w:val="0"/>
          <w:numId w:val="2"/>
        </w:numPr>
        <w:rPr>
          <w:sz w:val="22"/>
          <w:szCs w:val="22"/>
        </w:rPr>
      </w:pPr>
      <w:r w:rsidRPr="00DC6B5E">
        <w:rPr>
          <w:sz w:val="22"/>
          <w:szCs w:val="22"/>
        </w:rPr>
        <w:t>Customer Service Apprenticeships</w:t>
      </w:r>
    </w:p>
    <w:p w14:paraId="0196B880" w14:textId="77777777" w:rsidR="007175B6" w:rsidRPr="00DC6B5E" w:rsidRDefault="007175B6" w:rsidP="007175B6">
      <w:pPr>
        <w:pStyle w:val="ListParagraph"/>
        <w:numPr>
          <w:ilvl w:val="0"/>
          <w:numId w:val="2"/>
        </w:numPr>
        <w:rPr>
          <w:sz w:val="22"/>
          <w:szCs w:val="22"/>
        </w:rPr>
      </w:pPr>
      <w:r w:rsidRPr="00DC6B5E">
        <w:rPr>
          <w:sz w:val="22"/>
          <w:szCs w:val="22"/>
        </w:rPr>
        <w:t>Retail and Sales roles</w:t>
      </w:r>
    </w:p>
    <w:p w14:paraId="0E30BD93" w14:textId="77777777" w:rsidR="007175B6" w:rsidRPr="00DC6B5E" w:rsidRDefault="007175B6" w:rsidP="007175B6">
      <w:pPr>
        <w:pStyle w:val="ListParagraph"/>
        <w:numPr>
          <w:ilvl w:val="0"/>
          <w:numId w:val="2"/>
        </w:numPr>
        <w:rPr>
          <w:sz w:val="22"/>
          <w:szCs w:val="22"/>
        </w:rPr>
      </w:pPr>
      <w:r w:rsidRPr="00DC6B5E">
        <w:rPr>
          <w:sz w:val="22"/>
          <w:szCs w:val="22"/>
        </w:rPr>
        <w:t>Reception and Front-of-House positions</w:t>
      </w:r>
    </w:p>
    <w:p w14:paraId="7EE57748" w14:textId="77777777" w:rsidR="007175B6" w:rsidRPr="00DC6B5E" w:rsidRDefault="007175B6" w:rsidP="007175B6">
      <w:pPr>
        <w:pStyle w:val="ListParagraph"/>
        <w:numPr>
          <w:ilvl w:val="0"/>
          <w:numId w:val="2"/>
        </w:numPr>
        <w:rPr>
          <w:sz w:val="22"/>
          <w:szCs w:val="22"/>
        </w:rPr>
      </w:pPr>
      <w:r w:rsidRPr="00DC6B5E">
        <w:rPr>
          <w:sz w:val="22"/>
          <w:szCs w:val="22"/>
        </w:rPr>
        <w:t>Office Administration roles</w:t>
      </w:r>
    </w:p>
    <w:p w14:paraId="441E0A6B" w14:textId="77777777" w:rsidR="007175B6" w:rsidRPr="00DC6B5E" w:rsidRDefault="007175B6" w:rsidP="007175B6">
      <w:pPr>
        <w:pStyle w:val="ListParagraph"/>
        <w:numPr>
          <w:ilvl w:val="0"/>
          <w:numId w:val="2"/>
        </w:numPr>
        <w:rPr>
          <w:sz w:val="22"/>
          <w:szCs w:val="22"/>
        </w:rPr>
      </w:pPr>
      <w:r w:rsidRPr="00DC6B5E">
        <w:rPr>
          <w:sz w:val="22"/>
          <w:szCs w:val="22"/>
        </w:rPr>
        <w:t>Further study at Level 3</w:t>
      </w:r>
    </w:p>
    <w:p w14:paraId="4F82737A" w14:textId="77777777" w:rsidR="007175B6" w:rsidRPr="00DC6B5E" w:rsidRDefault="007175B6" w:rsidP="007175B6">
      <w:pPr>
        <w:pStyle w:val="ListParagraph"/>
        <w:numPr>
          <w:ilvl w:val="0"/>
          <w:numId w:val="2"/>
        </w:numPr>
        <w:rPr>
          <w:sz w:val="22"/>
          <w:szCs w:val="22"/>
        </w:rPr>
      </w:pPr>
      <w:r w:rsidRPr="00DC6B5E">
        <w:rPr>
          <w:sz w:val="22"/>
          <w:szCs w:val="22"/>
        </w:rPr>
        <w:t>Employment within a range of public, private and voluntary sector organisations</w:t>
      </w:r>
    </w:p>
    <w:p w14:paraId="62FE4447" w14:textId="1DCFFAEC" w:rsidR="002C0185" w:rsidRPr="00DC6B5E" w:rsidRDefault="007175B6" w:rsidP="007175B6">
      <w:pPr>
        <w:rPr>
          <w:sz w:val="22"/>
          <w:szCs w:val="22"/>
        </w:rPr>
      </w:pPr>
      <w:r w:rsidRPr="00DC6B5E">
        <w:rPr>
          <w:sz w:val="22"/>
          <w:szCs w:val="22"/>
        </w:rPr>
        <w:t>This course is ideal for learners who enjoy working with people, developing digital skills and preparing for a successful career in a professional business environment.</w:t>
      </w:r>
    </w:p>
    <w:p w14:paraId="0C23A31E" w14:textId="77777777" w:rsidR="008B1685" w:rsidRPr="00DC6B5E" w:rsidRDefault="008B1685" w:rsidP="007175B6">
      <w:pPr>
        <w:rPr>
          <w:sz w:val="22"/>
          <w:szCs w:val="22"/>
        </w:rPr>
      </w:pPr>
    </w:p>
    <w:p w14:paraId="1FBB178B" w14:textId="77777777" w:rsidR="00F34331" w:rsidRPr="00DC6B5E" w:rsidRDefault="00F34331" w:rsidP="0060057C">
      <w:pPr>
        <w:rPr>
          <w:sz w:val="22"/>
          <w:szCs w:val="22"/>
        </w:rPr>
      </w:pPr>
    </w:p>
    <w:p w14:paraId="27F0543A" w14:textId="35BFCE03" w:rsidR="00F34331" w:rsidRPr="006B58BE" w:rsidRDefault="0060057C" w:rsidP="0060057C">
      <w:pPr>
        <w:rPr>
          <w:b/>
          <w:bCs/>
          <w:sz w:val="22"/>
          <w:szCs w:val="22"/>
        </w:rPr>
      </w:pPr>
      <w:r w:rsidRPr="00DC6B5E">
        <w:rPr>
          <w:b/>
          <w:bCs/>
          <w:sz w:val="22"/>
          <w:szCs w:val="22"/>
        </w:rPr>
        <w:lastRenderedPageBreak/>
        <w:t>Proposed Unit Structure – Digital Business &amp; Customer Experience (Level 2)</w:t>
      </w:r>
    </w:p>
    <w:tbl>
      <w:tblPr>
        <w:tblStyle w:val="TableGrid"/>
        <w:tblW w:w="0" w:type="auto"/>
        <w:tblLook w:val="04A0" w:firstRow="1" w:lastRow="0" w:firstColumn="1" w:lastColumn="0" w:noHBand="0" w:noVBand="1"/>
      </w:tblPr>
      <w:tblGrid>
        <w:gridCol w:w="1803"/>
        <w:gridCol w:w="1803"/>
        <w:gridCol w:w="1803"/>
        <w:gridCol w:w="1803"/>
        <w:gridCol w:w="1804"/>
      </w:tblGrid>
      <w:tr w:rsidR="00552721" w:rsidRPr="00DC6B5E" w14:paraId="66375D9E" w14:textId="77777777" w:rsidTr="00876CE3">
        <w:tc>
          <w:tcPr>
            <w:tcW w:w="1803" w:type="dxa"/>
          </w:tcPr>
          <w:p w14:paraId="2082596D" w14:textId="5F2C2567" w:rsidR="00552721" w:rsidRPr="00DC6B5E" w:rsidRDefault="00552721" w:rsidP="00552721">
            <w:pPr>
              <w:rPr>
                <w:sz w:val="22"/>
                <w:szCs w:val="22"/>
              </w:rPr>
            </w:pPr>
            <w:r w:rsidRPr="00DC6B5E">
              <w:rPr>
                <w:sz w:val="22"/>
                <w:szCs w:val="22"/>
              </w:rPr>
              <w:t>Unit No.</w:t>
            </w:r>
          </w:p>
        </w:tc>
        <w:tc>
          <w:tcPr>
            <w:tcW w:w="1803" w:type="dxa"/>
          </w:tcPr>
          <w:p w14:paraId="43AD7454" w14:textId="3BA3C45F" w:rsidR="00552721" w:rsidRPr="00DC6B5E" w:rsidRDefault="00552721" w:rsidP="00552721">
            <w:pPr>
              <w:rPr>
                <w:sz w:val="22"/>
                <w:szCs w:val="22"/>
              </w:rPr>
            </w:pPr>
            <w:r w:rsidRPr="00DC6B5E">
              <w:rPr>
                <w:sz w:val="22"/>
                <w:szCs w:val="22"/>
              </w:rPr>
              <w:t>Unit Title</w:t>
            </w:r>
          </w:p>
        </w:tc>
        <w:tc>
          <w:tcPr>
            <w:tcW w:w="1803" w:type="dxa"/>
          </w:tcPr>
          <w:p w14:paraId="70548A29" w14:textId="14B15631" w:rsidR="00552721" w:rsidRPr="00DC6B5E" w:rsidRDefault="00552721" w:rsidP="00552721">
            <w:pPr>
              <w:rPr>
                <w:sz w:val="22"/>
                <w:szCs w:val="22"/>
              </w:rPr>
            </w:pPr>
            <w:r w:rsidRPr="00DC6B5E">
              <w:rPr>
                <w:sz w:val="22"/>
                <w:szCs w:val="22"/>
              </w:rPr>
              <w:t>Credits</w:t>
            </w:r>
          </w:p>
        </w:tc>
        <w:tc>
          <w:tcPr>
            <w:tcW w:w="1803" w:type="dxa"/>
          </w:tcPr>
          <w:p w14:paraId="76454A51" w14:textId="72445BEE" w:rsidR="00552721" w:rsidRPr="00DC6B5E" w:rsidRDefault="00552721" w:rsidP="00552721">
            <w:pPr>
              <w:rPr>
                <w:sz w:val="22"/>
                <w:szCs w:val="22"/>
              </w:rPr>
            </w:pPr>
            <w:r w:rsidRPr="00DC6B5E">
              <w:rPr>
                <w:sz w:val="22"/>
                <w:szCs w:val="22"/>
              </w:rPr>
              <w:t>GLH</w:t>
            </w:r>
          </w:p>
        </w:tc>
        <w:tc>
          <w:tcPr>
            <w:tcW w:w="1804" w:type="dxa"/>
          </w:tcPr>
          <w:p w14:paraId="5B40F657" w14:textId="4387BA43" w:rsidR="00552721" w:rsidRPr="00DC6B5E" w:rsidRDefault="00552721" w:rsidP="00552721">
            <w:pPr>
              <w:rPr>
                <w:sz w:val="22"/>
                <w:szCs w:val="22"/>
              </w:rPr>
            </w:pPr>
            <w:r w:rsidRPr="00DC6B5E">
              <w:rPr>
                <w:sz w:val="22"/>
                <w:szCs w:val="22"/>
              </w:rPr>
              <w:t>Category</w:t>
            </w:r>
          </w:p>
        </w:tc>
      </w:tr>
      <w:tr w:rsidR="00F34331" w:rsidRPr="00DC6B5E" w14:paraId="2E6596A9" w14:textId="77777777" w:rsidTr="00876CE3">
        <w:tc>
          <w:tcPr>
            <w:tcW w:w="1803" w:type="dxa"/>
          </w:tcPr>
          <w:p w14:paraId="750F5375" w14:textId="21535B63" w:rsidR="00F34331" w:rsidRPr="00DC6B5E" w:rsidRDefault="00F34331" w:rsidP="00F34331">
            <w:pPr>
              <w:rPr>
                <w:sz w:val="22"/>
                <w:szCs w:val="22"/>
              </w:rPr>
            </w:pPr>
            <w:r w:rsidRPr="00DC6B5E">
              <w:rPr>
                <w:sz w:val="22"/>
                <w:szCs w:val="22"/>
              </w:rPr>
              <w:t>101</w:t>
            </w:r>
          </w:p>
        </w:tc>
        <w:tc>
          <w:tcPr>
            <w:tcW w:w="1803" w:type="dxa"/>
          </w:tcPr>
          <w:p w14:paraId="6801A045" w14:textId="15E59A64" w:rsidR="00F34331" w:rsidRPr="00DC6B5E" w:rsidRDefault="00F34331" w:rsidP="00F34331">
            <w:pPr>
              <w:rPr>
                <w:sz w:val="22"/>
                <w:szCs w:val="22"/>
              </w:rPr>
            </w:pPr>
            <w:r w:rsidRPr="00DC6B5E">
              <w:rPr>
                <w:sz w:val="22"/>
                <w:szCs w:val="22"/>
              </w:rPr>
              <w:t>Using the Internet</w:t>
            </w:r>
          </w:p>
        </w:tc>
        <w:tc>
          <w:tcPr>
            <w:tcW w:w="1803" w:type="dxa"/>
          </w:tcPr>
          <w:p w14:paraId="216E5F25" w14:textId="2460B55D" w:rsidR="00F34331" w:rsidRPr="00DC6B5E" w:rsidRDefault="00F34331" w:rsidP="00F34331">
            <w:pPr>
              <w:rPr>
                <w:sz w:val="22"/>
                <w:szCs w:val="22"/>
              </w:rPr>
            </w:pPr>
            <w:r w:rsidRPr="00DC6B5E">
              <w:rPr>
                <w:sz w:val="22"/>
                <w:szCs w:val="22"/>
              </w:rPr>
              <w:t>3</w:t>
            </w:r>
          </w:p>
        </w:tc>
        <w:tc>
          <w:tcPr>
            <w:tcW w:w="1803" w:type="dxa"/>
          </w:tcPr>
          <w:p w14:paraId="2244CD62" w14:textId="2D1A6BC1" w:rsidR="00F34331" w:rsidRPr="00DC6B5E" w:rsidRDefault="00F34331" w:rsidP="00F34331">
            <w:pPr>
              <w:rPr>
                <w:sz w:val="22"/>
                <w:szCs w:val="22"/>
              </w:rPr>
            </w:pPr>
            <w:r w:rsidRPr="00DC6B5E">
              <w:rPr>
                <w:sz w:val="22"/>
                <w:szCs w:val="22"/>
              </w:rPr>
              <w:t>20</w:t>
            </w:r>
          </w:p>
        </w:tc>
        <w:tc>
          <w:tcPr>
            <w:tcW w:w="1804" w:type="dxa"/>
          </w:tcPr>
          <w:p w14:paraId="4487F242" w14:textId="69A4A314" w:rsidR="00F34331" w:rsidRPr="00DC6B5E" w:rsidRDefault="00F34331" w:rsidP="00F34331">
            <w:pPr>
              <w:rPr>
                <w:sz w:val="22"/>
                <w:szCs w:val="22"/>
              </w:rPr>
            </w:pPr>
            <w:r w:rsidRPr="00DC6B5E">
              <w:rPr>
                <w:sz w:val="22"/>
                <w:szCs w:val="22"/>
              </w:rPr>
              <w:t>Digital Skills</w:t>
            </w:r>
          </w:p>
        </w:tc>
      </w:tr>
      <w:tr w:rsidR="00F34331" w:rsidRPr="00DC6B5E" w14:paraId="5C65C253" w14:textId="77777777" w:rsidTr="00876CE3">
        <w:tc>
          <w:tcPr>
            <w:tcW w:w="1803" w:type="dxa"/>
          </w:tcPr>
          <w:p w14:paraId="0A518C38" w14:textId="6C11198B" w:rsidR="00F34331" w:rsidRPr="00DC6B5E" w:rsidRDefault="00F34331" w:rsidP="00F34331">
            <w:pPr>
              <w:rPr>
                <w:sz w:val="22"/>
                <w:szCs w:val="22"/>
              </w:rPr>
            </w:pPr>
            <w:r w:rsidRPr="00DC6B5E">
              <w:rPr>
                <w:sz w:val="22"/>
                <w:szCs w:val="22"/>
              </w:rPr>
              <w:t>201/501</w:t>
            </w:r>
          </w:p>
        </w:tc>
        <w:tc>
          <w:tcPr>
            <w:tcW w:w="1803" w:type="dxa"/>
          </w:tcPr>
          <w:p w14:paraId="757CE402" w14:textId="670DDD2F" w:rsidR="00F34331" w:rsidRPr="00DC6B5E" w:rsidRDefault="00F34331" w:rsidP="00F34331">
            <w:pPr>
              <w:rPr>
                <w:sz w:val="22"/>
                <w:szCs w:val="22"/>
              </w:rPr>
            </w:pPr>
            <w:r w:rsidRPr="00DC6B5E">
              <w:rPr>
                <w:sz w:val="22"/>
                <w:szCs w:val="22"/>
              </w:rPr>
              <w:t>Principles of Personal Responsibilities and Working in a Business Environment</w:t>
            </w:r>
          </w:p>
        </w:tc>
        <w:tc>
          <w:tcPr>
            <w:tcW w:w="1803" w:type="dxa"/>
          </w:tcPr>
          <w:p w14:paraId="53440C3F" w14:textId="19EB3F4D" w:rsidR="00F34331" w:rsidRPr="00DC6B5E" w:rsidRDefault="00F34331" w:rsidP="00F34331">
            <w:pPr>
              <w:rPr>
                <w:sz w:val="22"/>
                <w:szCs w:val="22"/>
              </w:rPr>
            </w:pPr>
            <w:r w:rsidRPr="00DC6B5E">
              <w:rPr>
                <w:sz w:val="22"/>
                <w:szCs w:val="22"/>
              </w:rPr>
              <w:t>4</w:t>
            </w:r>
          </w:p>
        </w:tc>
        <w:tc>
          <w:tcPr>
            <w:tcW w:w="1803" w:type="dxa"/>
          </w:tcPr>
          <w:p w14:paraId="7496BFE6" w14:textId="70E81DAC" w:rsidR="00F34331" w:rsidRPr="00DC6B5E" w:rsidRDefault="00F34331" w:rsidP="00F34331">
            <w:pPr>
              <w:rPr>
                <w:sz w:val="22"/>
                <w:szCs w:val="22"/>
              </w:rPr>
            </w:pPr>
            <w:r w:rsidRPr="00DC6B5E">
              <w:rPr>
                <w:sz w:val="22"/>
                <w:szCs w:val="22"/>
              </w:rPr>
              <w:t>32</w:t>
            </w:r>
          </w:p>
        </w:tc>
        <w:tc>
          <w:tcPr>
            <w:tcW w:w="1804" w:type="dxa"/>
          </w:tcPr>
          <w:p w14:paraId="564CD3CA" w14:textId="13C7523D" w:rsidR="00F34331" w:rsidRPr="00DC6B5E" w:rsidRDefault="00F34331" w:rsidP="00F34331">
            <w:pPr>
              <w:rPr>
                <w:sz w:val="22"/>
                <w:szCs w:val="22"/>
              </w:rPr>
            </w:pPr>
            <w:r w:rsidRPr="00DC6B5E">
              <w:rPr>
                <w:sz w:val="22"/>
                <w:szCs w:val="22"/>
              </w:rPr>
              <w:t>Mandatory</w:t>
            </w:r>
          </w:p>
        </w:tc>
      </w:tr>
      <w:tr w:rsidR="00F34331" w:rsidRPr="00DC6B5E" w14:paraId="4A37ABC8" w14:textId="77777777" w:rsidTr="00876CE3">
        <w:tc>
          <w:tcPr>
            <w:tcW w:w="1803" w:type="dxa"/>
          </w:tcPr>
          <w:p w14:paraId="46DCD11B" w14:textId="60AAA049" w:rsidR="00F34331" w:rsidRPr="00DC6B5E" w:rsidRDefault="00F34331" w:rsidP="00F34331">
            <w:pPr>
              <w:rPr>
                <w:sz w:val="22"/>
                <w:szCs w:val="22"/>
              </w:rPr>
            </w:pPr>
            <w:r w:rsidRPr="00DC6B5E">
              <w:rPr>
                <w:sz w:val="22"/>
                <w:szCs w:val="22"/>
              </w:rPr>
              <w:t>202/502</w:t>
            </w:r>
          </w:p>
        </w:tc>
        <w:tc>
          <w:tcPr>
            <w:tcW w:w="1803" w:type="dxa"/>
          </w:tcPr>
          <w:p w14:paraId="204EC251" w14:textId="0CD3FE38" w:rsidR="00F34331" w:rsidRPr="00DC6B5E" w:rsidRDefault="00F34331" w:rsidP="00F34331">
            <w:pPr>
              <w:rPr>
                <w:sz w:val="22"/>
                <w:szCs w:val="22"/>
              </w:rPr>
            </w:pPr>
            <w:r w:rsidRPr="00DC6B5E">
              <w:rPr>
                <w:sz w:val="22"/>
                <w:szCs w:val="22"/>
              </w:rPr>
              <w:t>Principles of Providing Administrative Services</w:t>
            </w:r>
          </w:p>
        </w:tc>
        <w:tc>
          <w:tcPr>
            <w:tcW w:w="1803" w:type="dxa"/>
          </w:tcPr>
          <w:p w14:paraId="0881582C" w14:textId="3BCC5AD3" w:rsidR="00F34331" w:rsidRPr="00DC6B5E" w:rsidRDefault="00F34331" w:rsidP="00F34331">
            <w:pPr>
              <w:rPr>
                <w:sz w:val="22"/>
                <w:szCs w:val="22"/>
              </w:rPr>
            </w:pPr>
            <w:r w:rsidRPr="00DC6B5E">
              <w:rPr>
                <w:sz w:val="22"/>
                <w:szCs w:val="22"/>
              </w:rPr>
              <w:t>4</w:t>
            </w:r>
          </w:p>
        </w:tc>
        <w:tc>
          <w:tcPr>
            <w:tcW w:w="1803" w:type="dxa"/>
          </w:tcPr>
          <w:p w14:paraId="6520530B" w14:textId="29C51823" w:rsidR="00F34331" w:rsidRPr="00DC6B5E" w:rsidRDefault="00F34331" w:rsidP="00F34331">
            <w:pPr>
              <w:rPr>
                <w:sz w:val="22"/>
                <w:szCs w:val="22"/>
              </w:rPr>
            </w:pPr>
            <w:r w:rsidRPr="00DC6B5E">
              <w:rPr>
                <w:sz w:val="22"/>
                <w:szCs w:val="22"/>
              </w:rPr>
              <w:t>32</w:t>
            </w:r>
          </w:p>
        </w:tc>
        <w:tc>
          <w:tcPr>
            <w:tcW w:w="1804" w:type="dxa"/>
          </w:tcPr>
          <w:p w14:paraId="241EBCA4" w14:textId="093BB522" w:rsidR="00F34331" w:rsidRPr="00DC6B5E" w:rsidRDefault="00F34331" w:rsidP="00F34331">
            <w:pPr>
              <w:rPr>
                <w:sz w:val="22"/>
                <w:szCs w:val="22"/>
              </w:rPr>
            </w:pPr>
            <w:r w:rsidRPr="00DC6B5E">
              <w:rPr>
                <w:sz w:val="22"/>
                <w:szCs w:val="22"/>
              </w:rPr>
              <w:t>Mandatory</w:t>
            </w:r>
          </w:p>
        </w:tc>
      </w:tr>
      <w:tr w:rsidR="00F34331" w:rsidRPr="00DC6B5E" w14:paraId="49C17795" w14:textId="77777777" w:rsidTr="00876CE3">
        <w:tc>
          <w:tcPr>
            <w:tcW w:w="1803" w:type="dxa"/>
          </w:tcPr>
          <w:p w14:paraId="54C5E714" w14:textId="52A09897" w:rsidR="00F34331" w:rsidRPr="00DC6B5E" w:rsidRDefault="00F34331" w:rsidP="00F34331">
            <w:pPr>
              <w:rPr>
                <w:sz w:val="22"/>
                <w:szCs w:val="22"/>
              </w:rPr>
            </w:pPr>
            <w:r w:rsidRPr="00DC6B5E">
              <w:rPr>
                <w:sz w:val="22"/>
                <w:szCs w:val="22"/>
              </w:rPr>
              <w:t>203/503</w:t>
            </w:r>
          </w:p>
        </w:tc>
        <w:tc>
          <w:tcPr>
            <w:tcW w:w="1803" w:type="dxa"/>
          </w:tcPr>
          <w:p w14:paraId="473ED8C9" w14:textId="760ABE61" w:rsidR="00F34331" w:rsidRPr="00DC6B5E" w:rsidRDefault="00F34331" w:rsidP="00F34331">
            <w:pPr>
              <w:rPr>
                <w:sz w:val="22"/>
                <w:szCs w:val="22"/>
              </w:rPr>
            </w:pPr>
            <w:r w:rsidRPr="00DC6B5E">
              <w:rPr>
                <w:sz w:val="22"/>
                <w:szCs w:val="22"/>
              </w:rPr>
              <w:t>Principles of Managing Information and Producing Documents</w:t>
            </w:r>
          </w:p>
        </w:tc>
        <w:tc>
          <w:tcPr>
            <w:tcW w:w="1803" w:type="dxa"/>
          </w:tcPr>
          <w:p w14:paraId="510F6DC9" w14:textId="1536942A" w:rsidR="00F34331" w:rsidRPr="00DC6B5E" w:rsidRDefault="00F34331" w:rsidP="00F34331">
            <w:pPr>
              <w:rPr>
                <w:sz w:val="22"/>
                <w:szCs w:val="22"/>
              </w:rPr>
            </w:pPr>
            <w:r w:rsidRPr="00DC6B5E">
              <w:rPr>
                <w:sz w:val="22"/>
                <w:szCs w:val="22"/>
              </w:rPr>
              <w:t>3</w:t>
            </w:r>
          </w:p>
        </w:tc>
        <w:tc>
          <w:tcPr>
            <w:tcW w:w="1803" w:type="dxa"/>
          </w:tcPr>
          <w:p w14:paraId="57F39EE5" w14:textId="69DECBB9" w:rsidR="00F34331" w:rsidRPr="00DC6B5E" w:rsidRDefault="00F34331" w:rsidP="00F34331">
            <w:pPr>
              <w:rPr>
                <w:sz w:val="22"/>
                <w:szCs w:val="22"/>
              </w:rPr>
            </w:pPr>
            <w:r w:rsidRPr="00DC6B5E">
              <w:rPr>
                <w:sz w:val="22"/>
                <w:szCs w:val="22"/>
              </w:rPr>
              <w:t>24</w:t>
            </w:r>
          </w:p>
        </w:tc>
        <w:tc>
          <w:tcPr>
            <w:tcW w:w="1804" w:type="dxa"/>
          </w:tcPr>
          <w:p w14:paraId="3823A018" w14:textId="233A6874" w:rsidR="00F34331" w:rsidRPr="00DC6B5E" w:rsidRDefault="00F34331" w:rsidP="00F34331">
            <w:pPr>
              <w:rPr>
                <w:sz w:val="22"/>
                <w:szCs w:val="22"/>
              </w:rPr>
            </w:pPr>
            <w:r w:rsidRPr="00DC6B5E">
              <w:rPr>
                <w:sz w:val="22"/>
                <w:szCs w:val="22"/>
              </w:rPr>
              <w:t>Mandatory</w:t>
            </w:r>
          </w:p>
        </w:tc>
      </w:tr>
      <w:tr w:rsidR="00F34331" w:rsidRPr="00DC6B5E" w14:paraId="29EB509C" w14:textId="77777777" w:rsidTr="00876CE3">
        <w:tc>
          <w:tcPr>
            <w:tcW w:w="1803" w:type="dxa"/>
          </w:tcPr>
          <w:p w14:paraId="1E15782E" w14:textId="12C5E15E" w:rsidR="00F34331" w:rsidRPr="00DC6B5E" w:rsidRDefault="00F34331" w:rsidP="00F34331">
            <w:pPr>
              <w:rPr>
                <w:sz w:val="22"/>
                <w:szCs w:val="22"/>
              </w:rPr>
            </w:pPr>
            <w:r w:rsidRPr="00DC6B5E">
              <w:rPr>
                <w:sz w:val="22"/>
                <w:szCs w:val="22"/>
              </w:rPr>
              <w:t>208</w:t>
            </w:r>
          </w:p>
        </w:tc>
        <w:tc>
          <w:tcPr>
            <w:tcW w:w="1803" w:type="dxa"/>
          </w:tcPr>
          <w:p w14:paraId="38B04983" w14:textId="4C63819B" w:rsidR="00F34331" w:rsidRPr="00DC6B5E" w:rsidRDefault="00F34331" w:rsidP="00F34331">
            <w:pPr>
              <w:rPr>
                <w:sz w:val="22"/>
                <w:szCs w:val="22"/>
              </w:rPr>
            </w:pPr>
            <w:r w:rsidRPr="00DC6B5E">
              <w:rPr>
                <w:sz w:val="22"/>
                <w:szCs w:val="22"/>
              </w:rPr>
              <w:t>Delivery of Effective Customer Service</w:t>
            </w:r>
          </w:p>
        </w:tc>
        <w:tc>
          <w:tcPr>
            <w:tcW w:w="1803" w:type="dxa"/>
          </w:tcPr>
          <w:p w14:paraId="5E010765" w14:textId="206FE277" w:rsidR="00F34331" w:rsidRPr="00DC6B5E" w:rsidRDefault="00F34331" w:rsidP="00F34331">
            <w:pPr>
              <w:rPr>
                <w:sz w:val="22"/>
                <w:szCs w:val="22"/>
              </w:rPr>
            </w:pPr>
            <w:r w:rsidRPr="00DC6B5E">
              <w:rPr>
                <w:sz w:val="22"/>
                <w:szCs w:val="22"/>
              </w:rPr>
              <w:t>6</w:t>
            </w:r>
          </w:p>
        </w:tc>
        <w:tc>
          <w:tcPr>
            <w:tcW w:w="1803" w:type="dxa"/>
          </w:tcPr>
          <w:p w14:paraId="6885A19A" w14:textId="7F4FA9D2" w:rsidR="00F34331" w:rsidRPr="00DC6B5E" w:rsidRDefault="00F34331" w:rsidP="00F34331">
            <w:pPr>
              <w:rPr>
                <w:sz w:val="22"/>
                <w:szCs w:val="22"/>
              </w:rPr>
            </w:pPr>
            <w:r w:rsidRPr="00DC6B5E">
              <w:rPr>
                <w:sz w:val="22"/>
                <w:szCs w:val="22"/>
              </w:rPr>
              <w:t>50</w:t>
            </w:r>
          </w:p>
        </w:tc>
        <w:tc>
          <w:tcPr>
            <w:tcW w:w="1804" w:type="dxa"/>
          </w:tcPr>
          <w:p w14:paraId="69959112" w14:textId="2E32DF24" w:rsidR="00F34331" w:rsidRPr="00DC6B5E" w:rsidRDefault="00F34331" w:rsidP="00F34331">
            <w:pPr>
              <w:rPr>
                <w:sz w:val="22"/>
                <w:szCs w:val="22"/>
              </w:rPr>
            </w:pPr>
            <w:r w:rsidRPr="00DC6B5E">
              <w:rPr>
                <w:sz w:val="22"/>
                <w:szCs w:val="22"/>
              </w:rPr>
              <w:t>Customer Service</w:t>
            </w:r>
          </w:p>
        </w:tc>
      </w:tr>
      <w:tr w:rsidR="00F34331" w:rsidRPr="00DC6B5E" w14:paraId="08F0229B" w14:textId="77777777" w:rsidTr="00876CE3">
        <w:tc>
          <w:tcPr>
            <w:tcW w:w="1803" w:type="dxa"/>
          </w:tcPr>
          <w:p w14:paraId="438027D2" w14:textId="70A739AC" w:rsidR="00F34331" w:rsidRPr="00DC6B5E" w:rsidRDefault="00F34331" w:rsidP="00F34331">
            <w:pPr>
              <w:rPr>
                <w:sz w:val="22"/>
                <w:szCs w:val="22"/>
              </w:rPr>
            </w:pPr>
            <w:r w:rsidRPr="00DC6B5E">
              <w:rPr>
                <w:sz w:val="22"/>
                <w:szCs w:val="22"/>
              </w:rPr>
              <w:t>209</w:t>
            </w:r>
          </w:p>
        </w:tc>
        <w:tc>
          <w:tcPr>
            <w:tcW w:w="1803" w:type="dxa"/>
          </w:tcPr>
          <w:p w14:paraId="26847124" w14:textId="5A5C7444" w:rsidR="00F34331" w:rsidRPr="00DC6B5E" w:rsidRDefault="00F34331" w:rsidP="00F34331">
            <w:pPr>
              <w:rPr>
                <w:sz w:val="22"/>
                <w:szCs w:val="22"/>
              </w:rPr>
            </w:pPr>
            <w:r w:rsidRPr="00DC6B5E">
              <w:rPr>
                <w:sz w:val="22"/>
                <w:szCs w:val="22"/>
              </w:rPr>
              <w:t>Supporting the Customer Service Environment</w:t>
            </w:r>
          </w:p>
        </w:tc>
        <w:tc>
          <w:tcPr>
            <w:tcW w:w="1803" w:type="dxa"/>
          </w:tcPr>
          <w:p w14:paraId="41F5415A" w14:textId="27E54D6A" w:rsidR="00F34331" w:rsidRPr="00DC6B5E" w:rsidRDefault="00F34331" w:rsidP="00F34331">
            <w:pPr>
              <w:rPr>
                <w:sz w:val="22"/>
                <w:szCs w:val="22"/>
              </w:rPr>
            </w:pPr>
            <w:r w:rsidRPr="00DC6B5E">
              <w:rPr>
                <w:sz w:val="22"/>
                <w:szCs w:val="22"/>
              </w:rPr>
              <w:t>7</w:t>
            </w:r>
          </w:p>
        </w:tc>
        <w:tc>
          <w:tcPr>
            <w:tcW w:w="1803" w:type="dxa"/>
          </w:tcPr>
          <w:p w14:paraId="78D8FA46" w14:textId="22D7A6E3" w:rsidR="00F34331" w:rsidRPr="00DC6B5E" w:rsidRDefault="00F34331" w:rsidP="00F34331">
            <w:pPr>
              <w:rPr>
                <w:sz w:val="22"/>
                <w:szCs w:val="22"/>
              </w:rPr>
            </w:pPr>
            <w:r w:rsidRPr="00DC6B5E">
              <w:rPr>
                <w:sz w:val="22"/>
                <w:szCs w:val="22"/>
              </w:rPr>
              <w:t>65</w:t>
            </w:r>
          </w:p>
        </w:tc>
        <w:tc>
          <w:tcPr>
            <w:tcW w:w="1804" w:type="dxa"/>
          </w:tcPr>
          <w:p w14:paraId="370654CE" w14:textId="462A21F7" w:rsidR="00F34331" w:rsidRPr="00DC6B5E" w:rsidRDefault="00F34331" w:rsidP="00F34331">
            <w:pPr>
              <w:rPr>
                <w:sz w:val="22"/>
                <w:szCs w:val="22"/>
              </w:rPr>
            </w:pPr>
            <w:r w:rsidRPr="00DC6B5E">
              <w:rPr>
                <w:sz w:val="22"/>
                <w:szCs w:val="22"/>
              </w:rPr>
              <w:t>Customer Service</w:t>
            </w:r>
          </w:p>
        </w:tc>
      </w:tr>
      <w:tr w:rsidR="00F34331" w:rsidRPr="00DC6B5E" w14:paraId="3FD4097C" w14:textId="77777777" w:rsidTr="00876CE3">
        <w:tc>
          <w:tcPr>
            <w:tcW w:w="1803" w:type="dxa"/>
          </w:tcPr>
          <w:p w14:paraId="7F6C3785" w14:textId="5965CFDB" w:rsidR="00F34331" w:rsidRPr="00DC6B5E" w:rsidRDefault="00F34331" w:rsidP="00F34331">
            <w:pPr>
              <w:rPr>
                <w:sz w:val="22"/>
                <w:szCs w:val="22"/>
              </w:rPr>
            </w:pPr>
            <w:r w:rsidRPr="00DC6B5E">
              <w:rPr>
                <w:sz w:val="22"/>
                <w:szCs w:val="22"/>
              </w:rPr>
              <w:t>215</w:t>
            </w:r>
          </w:p>
        </w:tc>
        <w:tc>
          <w:tcPr>
            <w:tcW w:w="1803" w:type="dxa"/>
          </w:tcPr>
          <w:p w14:paraId="759AF7C1" w14:textId="31E3D735" w:rsidR="00F34331" w:rsidRPr="00DC6B5E" w:rsidRDefault="00F34331" w:rsidP="00F34331">
            <w:pPr>
              <w:rPr>
                <w:sz w:val="22"/>
                <w:szCs w:val="22"/>
              </w:rPr>
            </w:pPr>
            <w:r w:rsidRPr="00DC6B5E">
              <w:rPr>
                <w:sz w:val="22"/>
                <w:szCs w:val="22"/>
              </w:rPr>
              <w:t>Presentation Software</w:t>
            </w:r>
          </w:p>
        </w:tc>
        <w:tc>
          <w:tcPr>
            <w:tcW w:w="1803" w:type="dxa"/>
          </w:tcPr>
          <w:p w14:paraId="551F8C7E" w14:textId="0CC3CD25" w:rsidR="00F34331" w:rsidRPr="00DC6B5E" w:rsidRDefault="00F34331" w:rsidP="00F34331">
            <w:pPr>
              <w:rPr>
                <w:sz w:val="22"/>
                <w:szCs w:val="22"/>
              </w:rPr>
            </w:pPr>
            <w:r w:rsidRPr="00DC6B5E">
              <w:rPr>
                <w:sz w:val="22"/>
                <w:szCs w:val="22"/>
              </w:rPr>
              <w:t>4</w:t>
            </w:r>
          </w:p>
        </w:tc>
        <w:tc>
          <w:tcPr>
            <w:tcW w:w="1803" w:type="dxa"/>
          </w:tcPr>
          <w:p w14:paraId="365D8E79" w14:textId="4EA1C375" w:rsidR="00F34331" w:rsidRPr="00DC6B5E" w:rsidRDefault="00F34331" w:rsidP="00F34331">
            <w:pPr>
              <w:rPr>
                <w:sz w:val="22"/>
                <w:szCs w:val="22"/>
              </w:rPr>
            </w:pPr>
            <w:r w:rsidRPr="00DC6B5E">
              <w:rPr>
                <w:sz w:val="22"/>
                <w:szCs w:val="22"/>
              </w:rPr>
              <w:t>30</w:t>
            </w:r>
          </w:p>
        </w:tc>
        <w:tc>
          <w:tcPr>
            <w:tcW w:w="1804" w:type="dxa"/>
          </w:tcPr>
          <w:p w14:paraId="3E2F837C" w14:textId="2ED43021" w:rsidR="00F34331" w:rsidRPr="00DC6B5E" w:rsidRDefault="00F34331" w:rsidP="00F34331">
            <w:pPr>
              <w:rPr>
                <w:sz w:val="22"/>
                <w:szCs w:val="22"/>
              </w:rPr>
            </w:pPr>
            <w:r w:rsidRPr="00DC6B5E">
              <w:rPr>
                <w:sz w:val="22"/>
                <w:szCs w:val="22"/>
              </w:rPr>
              <w:t>Digital Skills</w:t>
            </w:r>
          </w:p>
        </w:tc>
      </w:tr>
      <w:tr w:rsidR="00F34331" w:rsidRPr="00DC6B5E" w14:paraId="332312D4" w14:textId="77777777" w:rsidTr="00876CE3">
        <w:tc>
          <w:tcPr>
            <w:tcW w:w="1803" w:type="dxa"/>
          </w:tcPr>
          <w:p w14:paraId="447CA0EE" w14:textId="1D47268D" w:rsidR="00F34331" w:rsidRPr="00DC6B5E" w:rsidRDefault="00F34331" w:rsidP="00F34331">
            <w:pPr>
              <w:rPr>
                <w:sz w:val="22"/>
                <w:szCs w:val="22"/>
              </w:rPr>
            </w:pPr>
            <w:r w:rsidRPr="00DC6B5E">
              <w:rPr>
                <w:sz w:val="22"/>
                <w:szCs w:val="22"/>
              </w:rPr>
              <w:t>309</w:t>
            </w:r>
          </w:p>
        </w:tc>
        <w:tc>
          <w:tcPr>
            <w:tcW w:w="1803" w:type="dxa"/>
          </w:tcPr>
          <w:p w14:paraId="7C369DDA" w14:textId="4D9EAA6A" w:rsidR="00F34331" w:rsidRPr="00DC6B5E" w:rsidRDefault="00F34331" w:rsidP="00F34331">
            <w:pPr>
              <w:rPr>
                <w:sz w:val="22"/>
                <w:szCs w:val="22"/>
              </w:rPr>
            </w:pPr>
            <w:r w:rsidRPr="00DC6B5E">
              <w:rPr>
                <w:sz w:val="22"/>
                <w:szCs w:val="22"/>
              </w:rPr>
              <w:t>Principles of Customer Service Delivery</w:t>
            </w:r>
          </w:p>
        </w:tc>
        <w:tc>
          <w:tcPr>
            <w:tcW w:w="1803" w:type="dxa"/>
          </w:tcPr>
          <w:p w14:paraId="5652BAC4" w14:textId="5AFC9161" w:rsidR="00F34331" w:rsidRPr="00DC6B5E" w:rsidRDefault="00F34331" w:rsidP="00F34331">
            <w:pPr>
              <w:rPr>
                <w:sz w:val="22"/>
                <w:szCs w:val="22"/>
              </w:rPr>
            </w:pPr>
            <w:r w:rsidRPr="00DC6B5E">
              <w:rPr>
                <w:sz w:val="22"/>
                <w:szCs w:val="22"/>
              </w:rPr>
              <w:t>6</w:t>
            </w:r>
          </w:p>
        </w:tc>
        <w:tc>
          <w:tcPr>
            <w:tcW w:w="1803" w:type="dxa"/>
          </w:tcPr>
          <w:p w14:paraId="3ED3D3BC" w14:textId="26620D28" w:rsidR="00F34331" w:rsidRPr="00DC6B5E" w:rsidRDefault="00F34331" w:rsidP="00F34331">
            <w:pPr>
              <w:rPr>
                <w:sz w:val="22"/>
                <w:szCs w:val="22"/>
              </w:rPr>
            </w:pPr>
            <w:r w:rsidRPr="00DC6B5E">
              <w:rPr>
                <w:sz w:val="22"/>
                <w:szCs w:val="22"/>
              </w:rPr>
              <w:t>50</w:t>
            </w:r>
          </w:p>
        </w:tc>
        <w:tc>
          <w:tcPr>
            <w:tcW w:w="1804" w:type="dxa"/>
          </w:tcPr>
          <w:p w14:paraId="5F6EA7AA" w14:textId="1A9F85FC" w:rsidR="00F34331" w:rsidRPr="00DC6B5E" w:rsidRDefault="00F34331" w:rsidP="00F34331">
            <w:pPr>
              <w:rPr>
                <w:sz w:val="22"/>
                <w:szCs w:val="22"/>
              </w:rPr>
            </w:pPr>
            <w:r w:rsidRPr="00DC6B5E">
              <w:rPr>
                <w:sz w:val="22"/>
                <w:szCs w:val="22"/>
              </w:rPr>
              <w:t>Customer Service</w:t>
            </w:r>
          </w:p>
        </w:tc>
      </w:tr>
      <w:tr w:rsidR="00F34331" w:rsidRPr="00DC6B5E" w14:paraId="1A79DEE5" w14:textId="77777777" w:rsidTr="00876CE3">
        <w:tc>
          <w:tcPr>
            <w:tcW w:w="1803" w:type="dxa"/>
          </w:tcPr>
          <w:p w14:paraId="63962256" w14:textId="74E3CED7" w:rsidR="00F34331" w:rsidRPr="00DC6B5E" w:rsidRDefault="00F34331" w:rsidP="00F34331">
            <w:pPr>
              <w:rPr>
                <w:sz w:val="22"/>
                <w:szCs w:val="22"/>
              </w:rPr>
            </w:pPr>
            <w:r w:rsidRPr="00DC6B5E">
              <w:rPr>
                <w:sz w:val="22"/>
                <w:szCs w:val="22"/>
              </w:rPr>
              <w:t>Total</w:t>
            </w:r>
          </w:p>
        </w:tc>
        <w:tc>
          <w:tcPr>
            <w:tcW w:w="1803" w:type="dxa"/>
          </w:tcPr>
          <w:p w14:paraId="11B0167C" w14:textId="77777777" w:rsidR="00F34331" w:rsidRPr="00DC6B5E" w:rsidRDefault="00F34331" w:rsidP="00F34331">
            <w:pPr>
              <w:rPr>
                <w:sz w:val="22"/>
                <w:szCs w:val="22"/>
              </w:rPr>
            </w:pPr>
          </w:p>
        </w:tc>
        <w:tc>
          <w:tcPr>
            <w:tcW w:w="1803" w:type="dxa"/>
          </w:tcPr>
          <w:p w14:paraId="2B5B5356" w14:textId="6282F415" w:rsidR="00F34331" w:rsidRPr="00DC6B5E" w:rsidRDefault="00F34331" w:rsidP="00F34331">
            <w:pPr>
              <w:rPr>
                <w:sz w:val="22"/>
                <w:szCs w:val="22"/>
              </w:rPr>
            </w:pPr>
            <w:r w:rsidRPr="00DC6B5E">
              <w:rPr>
                <w:sz w:val="22"/>
                <w:szCs w:val="22"/>
              </w:rPr>
              <w:t>37 Credits</w:t>
            </w:r>
          </w:p>
        </w:tc>
        <w:tc>
          <w:tcPr>
            <w:tcW w:w="1803" w:type="dxa"/>
          </w:tcPr>
          <w:p w14:paraId="6998DE3C" w14:textId="54DAABB6" w:rsidR="00F34331" w:rsidRPr="00DC6B5E" w:rsidRDefault="00F34331" w:rsidP="00F34331">
            <w:pPr>
              <w:rPr>
                <w:sz w:val="22"/>
                <w:szCs w:val="22"/>
              </w:rPr>
            </w:pPr>
            <w:r w:rsidRPr="00DC6B5E">
              <w:rPr>
                <w:sz w:val="22"/>
                <w:szCs w:val="22"/>
              </w:rPr>
              <w:t>303 GLH</w:t>
            </w:r>
          </w:p>
        </w:tc>
        <w:tc>
          <w:tcPr>
            <w:tcW w:w="1804" w:type="dxa"/>
          </w:tcPr>
          <w:p w14:paraId="28929564" w14:textId="77777777" w:rsidR="00F34331" w:rsidRPr="00DC6B5E" w:rsidRDefault="00F34331" w:rsidP="00F34331">
            <w:pPr>
              <w:rPr>
                <w:sz w:val="22"/>
                <w:szCs w:val="22"/>
              </w:rPr>
            </w:pPr>
          </w:p>
        </w:tc>
      </w:tr>
    </w:tbl>
    <w:p w14:paraId="04EF59F2" w14:textId="77777777" w:rsidR="00876CE3" w:rsidRPr="00DC6B5E" w:rsidRDefault="00876CE3" w:rsidP="0060057C">
      <w:pPr>
        <w:rPr>
          <w:sz w:val="22"/>
          <w:szCs w:val="22"/>
        </w:rPr>
      </w:pPr>
    </w:p>
    <w:p w14:paraId="1E149EEB" w14:textId="01F090CB" w:rsidR="0060057C" w:rsidRPr="00DC6B5E" w:rsidRDefault="0060057C" w:rsidP="0060057C">
      <w:pPr>
        <w:rPr>
          <w:b/>
          <w:bCs/>
          <w:sz w:val="22"/>
          <w:szCs w:val="22"/>
        </w:rPr>
      </w:pPr>
      <w:r w:rsidRPr="00DC6B5E">
        <w:rPr>
          <w:b/>
          <w:bCs/>
          <w:sz w:val="22"/>
          <w:szCs w:val="22"/>
        </w:rPr>
        <w:t>ROC Alignment</w:t>
      </w:r>
    </w:p>
    <w:tbl>
      <w:tblPr>
        <w:tblStyle w:val="TableGrid"/>
        <w:tblW w:w="0" w:type="auto"/>
        <w:tblLook w:val="04A0" w:firstRow="1" w:lastRow="0" w:firstColumn="1" w:lastColumn="0" w:noHBand="0" w:noVBand="1"/>
      </w:tblPr>
      <w:tblGrid>
        <w:gridCol w:w="2254"/>
        <w:gridCol w:w="2254"/>
        <w:gridCol w:w="2254"/>
        <w:gridCol w:w="2254"/>
      </w:tblGrid>
      <w:tr w:rsidR="00F34331" w:rsidRPr="00DC6B5E" w14:paraId="4AEEA0C7" w14:textId="77777777" w:rsidTr="00F34331">
        <w:tc>
          <w:tcPr>
            <w:tcW w:w="2254" w:type="dxa"/>
          </w:tcPr>
          <w:p w14:paraId="78CC69B9" w14:textId="1C7DF6F5" w:rsidR="00F34331" w:rsidRPr="00DC6B5E" w:rsidRDefault="00F34331" w:rsidP="00F34331">
            <w:pPr>
              <w:rPr>
                <w:sz w:val="22"/>
                <w:szCs w:val="22"/>
              </w:rPr>
            </w:pPr>
            <w:r w:rsidRPr="00DC6B5E">
              <w:rPr>
                <w:sz w:val="22"/>
                <w:szCs w:val="22"/>
              </w:rPr>
              <w:t>ROC Requirement</w:t>
            </w:r>
          </w:p>
        </w:tc>
        <w:tc>
          <w:tcPr>
            <w:tcW w:w="2254" w:type="dxa"/>
          </w:tcPr>
          <w:p w14:paraId="5500C741" w14:textId="2777DA2A" w:rsidR="00F34331" w:rsidRPr="00DC6B5E" w:rsidRDefault="00F34331" w:rsidP="00F34331">
            <w:pPr>
              <w:rPr>
                <w:sz w:val="22"/>
                <w:szCs w:val="22"/>
              </w:rPr>
            </w:pPr>
            <w:r w:rsidRPr="00DC6B5E">
              <w:rPr>
                <w:sz w:val="22"/>
                <w:szCs w:val="22"/>
              </w:rPr>
              <w:t>Requirement</w:t>
            </w:r>
          </w:p>
        </w:tc>
        <w:tc>
          <w:tcPr>
            <w:tcW w:w="2254" w:type="dxa"/>
          </w:tcPr>
          <w:p w14:paraId="19E8FBEE" w14:textId="3BF949D6" w:rsidR="00F34331" w:rsidRPr="00DC6B5E" w:rsidRDefault="00F34331" w:rsidP="00F34331">
            <w:pPr>
              <w:rPr>
                <w:sz w:val="22"/>
                <w:szCs w:val="22"/>
              </w:rPr>
            </w:pPr>
            <w:r w:rsidRPr="00DC6B5E">
              <w:rPr>
                <w:sz w:val="22"/>
                <w:szCs w:val="22"/>
              </w:rPr>
              <w:t>Selected Units</w:t>
            </w:r>
          </w:p>
        </w:tc>
        <w:tc>
          <w:tcPr>
            <w:tcW w:w="2254" w:type="dxa"/>
          </w:tcPr>
          <w:p w14:paraId="1A15A1D8" w14:textId="659262A5" w:rsidR="00F34331" w:rsidRPr="00DC6B5E" w:rsidRDefault="00F34331" w:rsidP="00F34331">
            <w:pPr>
              <w:rPr>
                <w:sz w:val="22"/>
                <w:szCs w:val="22"/>
              </w:rPr>
            </w:pPr>
            <w:r w:rsidRPr="00DC6B5E">
              <w:rPr>
                <w:sz w:val="22"/>
                <w:szCs w:val="22"/>
              </w:rPr>
              <w:t>Achieved</w:t>
            </w:r>
          </w:p>
        </w:tc>
      </w:tr>
      <w:tr w:rsidR="0045142A" w:rsidRPr="00DC6B5E" w14:paraId="56BE36C7" w14:textId="77777777" w:rsidTr="00F34331">
        <w:tc>
          <w:tcPr>
            <w:tcW w:w="2254" w:type="dxa"/>
          </w:tcPr>
          <w:p w14:paraId="3F9ACCCF" w14:textId="1E50F526" w:rsidR="0045142A" w:rsidRPr="00DC6B5E" w:rsidRDefault="0045142A" w:rsidP="0045142A">
            <w:pPr>
              <w:rPr>
                <w:sz w:val="22"/>
                <w:szCs w:val="22"/>
              </w:rPr>
            </w:pPr>
            <w:r w:rsidRPr="00DC6B5E">
              <w:rPr>
                <w:sz w:val="22"/>
                <w:szCs w:val="22"/>
              </w:rPr>
              <w:t>Mandatory Units</w:t>
            </w:r>
          </w:p>
        </w:tc>
        <w:tc>
          <w:tcPr>
            <w:tcW w:w="2254" w:type="dxa"/>
          </w:tcPr>
          <w:p w14:paraId="30AFE4DC" w14:textId="22D97066" w:rsidR="0045142A" w:rsidRPr="00DC6B5E" w:rsidRDefault="0045142A" w:rsidP="0045142A">
            <w:pPr>
              <w:rPr>
                <w:sz w:val="22"/>
                <w:szCs w:val="22"/>
              </w:rPr>
            </w:pPr>
            <w:r w:rsidRPr="00DC6B5E">
              <w:rPr>
                <w:sz w:val="22"/>
                <w:szCs w:val="22"/>
              </w:rPr>
              <w:t>Minimum 11 credits from Units 201, 202, 203</w:t>
            </w:r>
          </w:p>
        </w:tc>
        <w:tc>
          <w:tcPr>
            <w:tcW w:w="2254" w:type="dxa"/>
          </w:tcPr>
          <w:p w14:paraId="66EBA695" w14:textId="0AB9B85F" w:rsidR="0045142A" w:rsidRPr="00DC6B5E" w:rsidRDefault="0045142A" w:rsidP="0045142A">
            <w:pPr>
              <w:rPr>
                <w:sz w:val="22"/>
                <w:szCs w:val="22"/>
              </w:rPr>
            </w:pPr>
            <w:r w:rsidRPr="00DC6B5E">
              <w:rPr>
                <w:sz w:val="22"/>
                <w:szCs w:val="22"/>
              </w:rPr>
              <w:t>201 (4), 202 (4), 203 (3)</w:t>
            </w:r>
          </w:p>
        </w:tc>
        <w:tc>
          <w:tcPr>
            <w:tcW w:w="2254" w:type="dxa"/>
          </w:tcPr>
          <w:p w14:paraId="79629A16" w14:textId="11E2DAA6" w:rsidR="0045142A" w:rsidRPr="00DC6B5E" w:rsidRDefault="0045142A" w:rsidP="0045142A">
            <w:pPr>
              <w:rPr>
                <w:sz w:val="22"/>
                <w:szCs w:val="22"/>
              </w:rPr>
            </w:pPr>
            <w:r w:rsidRPr="00DC6B5E">
              <w:rPr>
                <w:sz w:val="22"/>
                <w:szCs w:val="22"/>
              </w:rPr>
              <w:t>11 Credits ✓</w:t>
            </w:r>
          </w:p>
        </w:tc>
      </w:tr>
      <w:tr w:rsidR="0045142A" w:rsidRPr="00DC6B5E" w14:paraId="5998618E" w14:textId="77777777" w:rsidTr="00F34331">
        <w:tc>
          <w:tcPr>
            <w:tcW w:w="2254" w:type="dxa"/>
          </w:tcPr>
          <w:p w14:paraId="5A4842A3" w14:textId="46EAC661" w:rsidR="0045142A" w:rsidRPr="00DC6B5E" w:rsidRDefault="0045142A" w:rsidP="0045142A">
            <w:pPr>
              <w:rPr>
                <w:sz w:val="22"/>
                <w:szCs w:val="22"/>
              </w:rPr>
            </w:pPr>
            <w:r w:rsidRPr="00DC6B5E">
              <w:rPr>
                <w:sz w:val="22"/>
                <w:szCs w:val="22"/>
              </w:rPr>
              <w:t>Business / Customer Service Optional Units</w:t>
            </w:r>
          </w:p>
        </w:tc>
        <w:tc>
          <w:tcPr>
            <w:tcW w:w="2254" w:type="dxa"/>
          </w:tcPr>
          <w:p w14:paraId="213158F5" w14:textId="37C95A4B" w:rsidR="0045142A" w:rsidRPr="00DC6B5E" w:rsidRDefault="0045142A" w:rsidP="0045142A">
            <w:pPr>
              <w:rPr>
                <w:sz w:val="22"/>
                <w:szCs w:val="22"/>
              </w:rPr>
            </w:pPr>
            <w:r w:rsidRPr="00DC6B5E">
              <w:rPr>
                <w:sz w:val="22"/>
                <w:szCs w:val="22"/>
              </w:rPr>
              <w:t>Minimum 8 credits</w:t>
            </w:r>
          </w:p>
        </w:tc>
        <w:tc>
          <w:tcPr>
            <w:tcW w:w="2254" w:type="dxa"/>
          </w:tcPr>
          <w:p w14:paraId="7D2E7E80" w14:textId="4299CE08" w:rsidR="0045142A" w:rsidRPr="00DC6B5E" w:rsidRDefault="0045142A" w:rsidP="0045142A">
            <w:pPr>
              <w:rPr>
                <w:sz w:val="22"/>
                <w:szCs w:val="22"/>
              </w:rPr>
            </w:pPr>
            <w:r w:rsidRPr="00DC6B5E">
              <w:rPr>
                <w:sz w:val="22"/>
                <w:szCs w:val="22"/>
              </w:rPr>
              <w:t>208 (6), 209 (7), 309 (6)</w:t>
            </w:r>
          </w:p>
        </w:tc>
        <w:tc>
          <w:tcPr>
            <w:tcW w:w="2254" w:type="dxa"/>
          </w:tcPr>
          <w:p w14:paraId="7BB7E9FC" w14:textId="2181DA21" w:rsidR="0045142A" w:rsidRPr="00DC6B5E" w:rsidRDefault="0045142A" w:rsidP="0045142A">
            <w:pPr>
              <w:rPr>
                <w:sz w:val="22"/>
                <w:szCs w:val="22"/>
              </w:rPr>
            </w:pPr>
            <w:r w:rsidRPr="00DC6B5E">
              <w:rPr>
                <w:sz w:val="22"/>
                <w:szCs w:val="22"/>
              </w:rPr>
              <w:t>19 Credits ✓</w:t>
            </w:r>
          </w:p>
        </w:tc>
      </w:tr>
      <w:tr w:rsidR="0045142A" w:rsidRPr="00DC6B5E" w14:paraId="0F29AF1C" w14:textId="77777777" w:rsidTr="00F34331">
        <w:tc>
          <w:tcPr>
            <w:tcW w:w="2254" w:type="dxa"/>
          </w:tcPr>
          <w:p w14:paraId="45E36BE9" w14:textId="0D99F9EF" w:rsidR="0045142A" w:rsidRPr="00DC6B5E" w:rsidRDefault="0045142A" w:rsidP="0045142A">
            <w:pPr>
              <w:rPr>
                <w:sz w:val="22"/>
                <w:szCs w:val="22"/>
              </w:rPr>
            </w:pPr>
            <w:r w:rsidRPr="00DC6B5E">
              <w:rPr>
                <w:sz w:val="22"/>
                <w:szCs w:val="22"/>
              </w:rPr>
              <w:t>IT / Digital Skills Units</w:t>
            </w:r>
          </w:p>
        </w:tc>
        <w:tc>
          <w:tcPr>
            <w:tcW w:w="2254" w:type="dxa"/>
          </w:tcPr>
          <w:p w14:paraId="40AFB5FE" w14:textId="67160669" w:rsidR="0045142A" w:rsidRPr="00DC6B5E" w:rsidRDefault="0045142A" w:rsidP="0045142A">
            <w:pPr>
              <w:rPr>
                <w:sz w:val="22"/>
                <w:szCs w:val="22"/>
              </w:rPr>
            </w:pPr>
            <w:r w:rsidRPr="00DC6B5E">
              <w:rPr>
                <w:sz w:val="22"/>
                <w:szCs w:val="22"/>
              </w:rPr>
              <w:t>Minimum 5 credits</w:t>
            </w:r>
          </w:p>
        </w:tc>
        <w:tc>
          <w:tcPr>
            <w:tcW w:w="2254" w:type="dxa"/>
          </w:tcPr>
          <w:p w14:paraId="2FE59DC7" w14:textId="5300DA03" w:rsidR="0045142A" w:rsidRPr="00DC6B5E" w:rsidRDefault="0045142A" w:rsidP="0045142A">
            <w:pPr>
              <w:rPr>
                <w:sz w:val="22"/>
                <w:szCs w:val="22"/>
              </w:rPr>
            </w:pPr>
            <w:r w:rsidRPr="00DC6B5E">
              <w:rPr>
                <w:sz w:val="22"/>
                <w:szCs w:val="22"/>
              </w:rPr>
              <w:t>101 (3), 215 (4)</w:t>
            </w:r>
          </w:p>
        </w:tc>
        <w:tc>
          <w:tcPr>
            <w:tcW w:w="2254" w:type="dxa"/>
          </w:tcPr>
          <w:p w14:paraId="16E2A03B" w14:textId="62B88632" w:rsidR="0045142A" w:rsidRPr="00DC6B5E" w:rsidRDefault="0045142A" w:rsidP="0045142A">
            <w:pPr>
              <w:rPr>
                <w:sz w:val="22"/>
                <w:szCs w:val="22"/>
              </w:rPr>
            </w:pPr>
            <w:r w:rsidRPr="00DC6B5E">
              <w:rPr>
                <w:sz w:val="22"/>
                <w:szCs w:val="22"/>
              </w:rPr>
              <w:t>7 Credits ✓</w:t>
            </w:r>
          </w:p>
        </w:tc>
      </w:tr>
      <w:tr w:rsidR="0045142A" w:rsidRPr="00DC6B5E" w14:paraId="2A2EED79" w14:textId="77777777" w:rsidTr="00F34331">
        <w:tc>
          <w:tcPr>
            <w:tcW w:w="2254" w:type="dxa"/>
          </w:tcPr>
          <w:p w14:paraId="4D2F7713" w14:textId="5C011596" w:rsidR="0045142A" w:rsidRPr="00DC6B5E" w:rsidRDefault="0045142A" w:rsidP="0045142A">
            <w:pPr>
              <w:rPr>
                <w:sz w:val="22"/>
                <w:szCs w:val="22"/>
              </w:rPr>
            </w:pPr>
            <w:r w:rsidRPr="00DC6B5E">
              <w:rPr>
                <w:sz w:val="22"/>
                <w:szCs w:val="22"/>
              </w:rPr>
              <w:t>Overall Credits</w:t>
            </w:r>
          </w:p>
        </w:tc>
        <w:tc>
          <w:tcPr>
            <w:tcW w:w="2254" w:type="dxa"/>
          </w:tcPr>
          <w:p w14:paraId="30F7ECB2" w14:textId="30A60B23" w:rsidR="0045142A" w:rsidRPr="00DC6B5E" w:rsidRDefault="0045142A" w:rsidP="0045142A">
            <w:pPr>
              <w:rPr>
                <w:sz w:val="22"/>
                <w:szCs w:val="22"/>
              </w:rPr>
            </w:pPr>
            <w:r w:rsidRPr="00DC6B5E">
              <w:rPr>
                <w:sz w:val="22"/>
                <w:szCs w:val="22"/>
              </w:rPr>
              <w:t>Minimum 37 credits</w:t>
            </w:r>
          </w:p>
        </w:tc>
        <w:tc>
          <w:tcPr>
            <w:tcW w:w="2254" w:type="dxa"/>
          </w:tcPr>
          <w:p w14:paraId="32402582" w14:textId="6D0609EA" w:rsidR="0045142A" w:rsidRPr="00DC6B5E" w:rsidRDefault="0045142A" w:rsidP="0045142A">
            <w:pPr>
              <w:rPr>
                <w:sz w:val="22"/>
                <w:szCs w:val="22"/>
              </w:rPr>
            </w:pPr>
            <w:r w:rsidRPr="00DC6B5E">
              <w:rPr>
                <w:sz w:val="22"/>
                <w:szCs w:val="22"/>
              </w:rPr>
              <w:t>Total 37 credits</w:t>
            </w:r>
          </w:p>
        </w:tc>
        <w:tc>
          <w:tcPr>
            <w:tcW w:w="2254" w:type="dxa"/>
          </w:tcPr>
          <w:p w14:paraId="61EBB295" w14:textId="1BB74BCC" w:rsidR="0045142A" w:rsidRPr="00DC6B5E" w:rsidRDefault="0045142A" w:rsidP="0045142A">
            <w:pPr>
              <w:rPr>
                <w:sz w:val="22"/>
                <w:szCs w:val="22"/>
              </w:rPr>
            </w:pPr>
            <w:r w:rsidRPr="00DC6B5E">
              <w:rPr>
                <w:sz w:val="22"/>
                <w:szCs w:val="22"/>
              </w:rPr>
              <w:t>✓</w:t>
            </w:r>
          </w:p>
        </w:tc>
      </w:tr>
      <w:tr w:rsidR="0045142A" w:rsidRPr="00DC6B5E" w14:paraId="3E8907BF" w14:textId="77777777" w:rsidTr="00F34331">
        <w:tc>
          <w:tcPr>
            <w:tcW w:w="2254" w:type="dxa"/>
          </w:tcPr>
          <w:p w14:paraId="655911A6" w14:textId="61E39943" w:rsidR="0045142A" w:rsidRPr="00DC6B5E" w:rsidRDefault="0045142A" w:rsidP="0045142A">
            <w:pPr>
              <w:rPr>
                <w:sz w:val="22"/>
                <w:szCs w:val="22"/>
              </w:rPr>
            </w:pPr>
            <w:r w:rsidRPr="00DC6B5E">
              <w:rPr>
                <w:sz w:val="22"/>
                <w:szCs w:val="22"/>
              </w:rPr>
              <w:t>Level 2 Credits</w:t>
            </w:r>
          </w:p>
        </w:tc>
        <w:tc>
          <w:tcPr>
            <w:tcW w:w="2254" w:type="dxa"/>
          </w:tcPr>
          <w:p w14:paraId="2506ED37" w14:textId="737B9C78" w:rsidR="0045142A" w:rsidRPr="00DC6B5E" w:rsidRDefault="0045142A" w:rsidP="0045142A">
            <w:pPr>
              <w:rPr>
                <w:sz w:val="22"/>
                <w:szCs w:val="22"/>
              </w:rPr>
            </w:pPr>
            <w:r w:rsidRPr="00DC6B5E">
              <w:rPr>
                <w:sz w:val="22"/>
                <w:szCs w:val="22"/>
              </w:rPr>
              <w:t>Minimum 20 credits at L2</w:t>
            </w:r>
          </w:p>
        </w:tc>
        <w:tc>
          <w:tcPr>
            <w:tcW w:w="2254" w:type="dxa"/>
          </w:tcPr>
          <w:p w14:paraId="15C71DA4" w14:textId="682E8E78" w:rsidR="0045142A" w:rsidRPr="00DC6B5E" w:rsidRDefault="0045142A" w:rsidP="0045142A">
            <w:pPr>
              <w:rPr>
                <w:sz w:val="22"/>
                <w:szCs w:val="22"/>
              </w:rPr>
            </w:pPr>
            <w:r w:rsidRPr="00DC6B5E">
              <w:rPr>
                <w:sz w:val="22"/>
                <w:szCs w:val="22"/>
              </w:rPr>
              <w:t>34 credits at Level 2</w:t>
            </w:r>
          </w:p>
        </w:tc>
        <w:tc>
          <w:tcPr>
            <w:tcW w:w="2254" w:type="dxa"/>
          </w:tcPr>
          <w:p w14:paraId="12C8DB12" w14:textId="5D1C7A91" w:rsidR="0045142A" w:rsidRPr="00DC6B5E" w:rsidRDefault="0045142A" w:rsidP="0045142A">
            <w:pPr>
              <w:rPr>
                <w:sz w:val="22"/>
                <w:szCs w:val="22"/>
              </w:rPr>
            </w:pPr>
            <w:r w:rsidRPr="00DC6B5E">
              <w:rPr>
                <w:sz w:val="22"/>
                <w:szCs w:val="22"/>
              </w:rPr>
              <w:t>✓</w:t>
            </w:r>
          </w:p>
        </w:tc>
      </w:tr>
      <w:tr w:rsidR="0045142A" w:rsidRPr="00DC6B5E" w14:paraId="16AB1052" w14:textId="77777777" w:rsidTr="00F34331">
        <w:tc>
          <w:tcPr>
            <w:tcW w:w="2254" w:type="dxa"/>
          </w:tcPr>
          <w:p w14:paraId="29FB0BCC" w14:textId="711D0B7C" w:rsidR="0045142A" w:rsidRPr="006B58BE" w:rsidRDefault="00DC6B5E" w:rsidP="0045142A">
            <w:pPr>
              <w:rPr>
                <w:sz w:val="22"/>
                <w:szCs w:val="22"/>
                <w:highlight w:val="green"/>
              </w:rPr>
            </w:pPr>
            <w:r w:rsidRPr="006B58BE">
              <w:rPr>
                <w:sz w:val="22"/>
                <w:szCs w:val="22"/>
                <w:highlight w:val="green"/>
              </w:rPr>
              <w:t>Summary</w:t>
            </w:r>
          </w:p>
        </w:tc>
        <w:tc>
          <w:tcPr>
            <w:tcW w:w="2254" w:type="dxa"/>
          </w:tcPr>
          <w:p w14:paraId="1F0049AF" w14:textId="58BD3DC0" w:rsidR="0045142A" w:rsidRPr="006B58BE" w:rsidRDefault="006B58BE" w:rsidP="0045142A">
            <w:pPr>
              <w:rPr>
                <w:sz w:val="22"/>
                <w:szCs w:val="22"/>
                <w:highlight w:val="green"/>
              </w:rPr>
            </w:pPr>
            <w:r w:rsidRPr="006B58BE">
              <w:rPr>
                <w:sz w:val="22"/>
                <w:szCs w:val="22"/>
                <w:highlight w:val="green"/>
              </w:rPr>
              <w:t>37 credits</w:t>
            </w:r>
          </w:p>
        </w:tc>
        <w:tc>
          <w:tcPr>
            <w:tcW w:w="2254" w:type="dxa"/>
          </w:tcPr>
          <w:p w14:paraId="6917775E" w14:textId="365E55BA" w:rsidR="0045142A" w:rsidRPr="006B58BE" w:rsidRDefault="0045142A" w:rsidP="0045142A">
            <w:pPr>
              <w:rPr>
                <w:sz w:val="22"/>
                <w:szCs w:val="22"/>
                <w:highlight w:val="green"/>
              </w:rPr>
            </w:pPr>
            <w:r w:rsidRPr="006B58BE">
              <w:rPr>
                <w:sz w:val="22"/>
                <w:szCs w:val="22"/>
                <w:highlight w:val="green"/>
              </w:rPr>
              <w:t>303 GLH</w:t>
            </w:r>
          </w:p>
        </w:tc>
        <w:tc>
          <w:tcPr>
            <w:tcW w:w="2254" w:type="dxa"/>
          </w:tcPr>
          <w:p w14:paraId="444B4536" w14:textId="654EB694" w:rsidR="0045142A" w:rsidRPr="006B58BE" w:rsidRDefault="006B58BE" w:rsidP="0045142A">
            <w:pPr>
              <w:rPr>
                <w:sz w:val="22"/>
                <w:szCs w:val="22"/>
                <w:highlight w:val="green"/>
              </w:rPr>
            </w:pPr>
            <w:r w:rsidRPr="006B58BE">
              <w:rPr>
                <w:sz w:val="22"/>
                <w:szCs w:val="22"/>
                <w:highlight w:val="green"/>
              </w:rPr>
              <w:t>ROC achieved</w:t>
            </w:r>
          </w:p>
        </w:tc>
      </w:tr>
    </w:tbl>
    <w:p w14:paraId="17C22E83" w14:textId="77777777" w:rsidR="00F34331" w:rsidRPr="00DC6B5E" w:rsidRDefault="00F34331" w:rsidP="0060057C">
      <w:pPr>
        <w:rPr>
          <w:sz w:val="22"/>
          <w:szCs w:val="22"/>
        </w:rPr>
      </w:pPr>
    </w:p>
    <w:p w14:paraId="4D4DB3BE" w14:textId="77777777" w:rsidR="0060057C" w:rsidRPr="006B58BE" w:rsidRDefault="0060057C" w:rsidP="0060057C">
      <w:pPr>
        <w:rPr>
          <w:b/>
          <w:bCs/>
          <w:sz w:val="22"/>
          <w:szCs w:val="22"/>
          <w:u w:val="single"/>
        </w:rPr>
      </w:pPr>
      <w:r w:rsidRPr="006B58BE">
        <w:rPr>
          <w:b/>
          <w:bCs/>
          <w:sz w:val="22"/>
          <w:szCs w:val="22"/>
          <w:u w:val="single"/>
        </w:rPr>
        <w:lastRenderedPageBreak/>
        <w:t>Curriculum Rationale</w:t>
      </w:r>
    </w:p>
    <w:p w14:paraId="39F7E8C4" w14:textId="77777777" w:rsidR="0060057C" w:rsidRPr="00DC6B5E" w:rsidRDefault="0060057C" w:rsidP="0060057C">
      <w:pPr>
        <w:rPr>
          <w:sz w:val="22"/>
          <w:szCs w:val="22"/>
        </w:rPr>
      </w:pPr>
      <w:r w:rsidRPr="00DC6B5E">
        <w:rPr>
          <w:sz w:val="22"/>
          <w:szCs w:val="22"/>
        </w:rPr>
        <w:t>This pathway has been deliberately designed to move away from a traditional "Business Administration" offer and instead focus on Digital Business Skills, Customer Experience and Workplace Readiness. Approximately:</w:t>
      </w:r>
    </w:p>
    <w:p w14:paraId="5D4FF11E" w14:textId="77777777" w:rsidR="0060057C" w:rsidRPr="00DC6B5E" w:rsidRDefault="0060057C" w:rsidP="0045142A">
      <w:pPr>
        <w:pStyle w:val="ListParagraph"/>
        <w:numPr>
          <w:ilvl w:val="0"/>
          <w:numId w:val="3"/>
        </w:numPr>
        <w:rPr>
          <w:sz w:val="22"/>
          <w:szCs w:val="22"/>
        </w:rPr>
      </w:pPr>
      <w:r w:rsidRPr="00DC6B5E">
        <w:rPr>
          <w:sz w:val="22"/>
          <w:szCs w:val="22"/>
        </w:rPr>
        <w:t>51% of credits are focused on Customer Service and Customer Experience.</w:t>
      </w:r>
    </w:p>
    <w:p w14:paraId="5EE1FDB7" w14:textId="77777777" w:rsidR="0060057C" w:rsidRPr="00DC6B5E" w:rsidRDefault="0060057C" w:rsidP="0045142A">
      <w:pPr>
        <w:pStyle w:val="ListParagraph"/>
        <w:numPr>
          <w:ilvl w:val="0"/>
          <w:numId w:val="3"/>
        </w:numPr>
        <w:rPr>
          <w:sz w:val="22"/>
          <w:szCs w:val="22"/>
        </w:rPr>
      </w:pPr>
      <w:r w:rsidRPr="00DC6B5E">
        <w:rPr>
          <w:sz w:val="22"/>
          <w:szCs w:val="22"/>
        </w:rPr>
        <w:t>19% of credits are focused on Digital Skills.</w:t>
      </w:r>
    </w:p>
    <w:p w14:paraId="1ECF2BF3" w14:textId="77777777" w:rsidR="0060057C" w:rsidRPr="00DC6B5E" w:rsidRDefault="0060057C" w:rsidP="0045142A">
      <w:pPr>
        <w:pStyle w:val="ListParagraph"/>
        <w:numPr>
          <w:ilvl w:val="0"/>
          <w:numId w:val="3"/>
        </w:numPr>
        <w:rPr>
          <w:sz w:val="22"/>
          <w:szCs w:val="22"/>
        </w:rPr>
      </w:pPr>
      <w:r w:rsidRPr="00DC6B5E">
        <w:rPr>
          <w:sz w:val="22"/>
          <w:szCs w:val="22"/>
        </w:rPr>
        <w:t>30% of credits are focused on core Business Administration and Professional Workplace Practice.</w:t>
      </w:r>
    </w:p>
    <w:p w14:paraId="16FF0309" w14:textId="023DA12E" w:rsidR="007175B6" w:rsidRPr="00DC6B5E" w:rsidRDefault="0060057C" w:rsidP="0060057C">
      <w:pPr>
        <w:rPr>
          <w:sz w:val="22"/>
          <w:szCs w:val="22"/>
        </w:rPr>
      </w:pPr>
      <w:r w:rsidRPr="00DC6B5E">
        <w:rPr>
          <w:sz w:val="22"/>
          <w:szCs w:val="22"/>
        </w:rPr>
        <w:t>This reflects current labour market demand in Bradford, where customer service, administration, retail, business support and service-based roles continue to provide significant entry-level employment opportunities for young people. The programme therefore offers a broader and more engaging pathway into apprenticeships, employment and further study than a traditional administration-only qualification.</w:t>
      </w:r>
    </w:p>
    <w:sectPr w:rsidR="007175B6" w:rsidRPr="00DC6B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B432EE"/>
    <w:multiLevelType w:val="hybridMultilevel"/>
    <w:tmpl w:val="3C54E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871B42"/>
    <w:multiLevelType w:val="hybridMultilevel"/>
    <w:tmpl w:val="EE9A4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1E0C08"/>
    <w:multiLevelType w:val="hybridMultilevel"/>
    <w:tmpl w:val="888E5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1969372">
    <w:abstractNumId w:val="1"/>
  </w:num>
  <w:num w:numId="2" w16cid:durableId="1390297754">
    <w:abstractNumId w:val="0"/>
  </w:num>
  <w:num w:numId="3" w16cid:durableId="15410899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0D7"/>
    <w:rsid w:val="001B7A24"/>
    <w:rsid w:val="002810D7"/>
    <w:rsid w:val="002C0185"/>
    <w:rsid w:val="0045142A"/>
    <w:rsid w:val="004615CD"/>
    <w:rsid w:val="004C2C18"/>
    <w:rsid w:val="00552721"/>
    <w:rsid w:val="00567C18"/>
    <w:rsid w:val="0060057C"/>
    <w:rsid w:val="006B58BE"/>
    <w:rsid w:val="007175B6"/>
    <w:rsid w:val="0078272C"/>
    <w:rsid w:val="00876CE3"/>
    <w:rsid w:val="008B1685"/>
    <w:rsid w:val="00A75A23"/>
    <w:rsid w:val="00B96120"/>
    <w:rsid w:val="00BE7E52"/>
    <w:rsid w:val="00DC6B5E"/>
    <w:rsid w:val="00F34331"/>
    <w:rsid w:val="00F52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A3053"/>
  <w15:chartTrackingRefBased/>
  <w15:docId w15:val="{621385FA-5853-4FA0-86C3-3F16794B2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0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10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0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0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0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0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0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0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0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0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10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0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0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0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0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0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0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0D7"/>
    <w:rPr>
      <w:rFonts w:eastAsiaTheme="majorEastAsia" w:cstheme="majorBidi"/>
      <w:color w:val="272727" w:themeColor="text1" w:themeTint="D8"/>
    </w:rPr>
  </w:style>
  <w:style w:type="paragraph" w:styleId="Title">
    <w:name w:val="Title"/>
    <w:basedOn w:val="Normal"/>
    <w:next w:val="Normal"/>
    <w:link w:val="TitleChar"/>
    <w:uiPriority w:val="10"/>
    <w:qFormat/>
    <w:rsid w:val="002810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0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0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0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0D7"/>
    <w:pPr>
      <w:spacing w:before="160"/>
      <w:jc w:val="center"/>
    </w:pPr>
    <w:rPr>
      <w:i/>
      <w:iCs/>
      <w:color w:val="404040" w:themeColor="text1" w:themeTint="BF"/>
    </w:rPr>
  </w:style>
  <w:style w:type="character" w:customStyle="1" w:styleId="QuoteChar">
    <w:name w:val="Quote Char"/>
    <w:basedOn w:val="DefaultParagraphFont"/>
    <w:link w:val="Quote"/>
    <w:uiPriority w:val="29"/>
    <w:rsid w:val="002810D7"/>
    <w:rPr>
      <w:i/>
      <w:iCs/>
      <w:color w:val="404040" w:themeColor="text1" w:themeTint="BF"/>
    </w:rPr>
  </w:style>
  <w:style w:type="paragraph" w:styleId="ListParagraph">
    <w:name w:val="List Paragraph"/>
    <w:basedOn w:val="Normal"/>
    <w:uiPriority w:val="34"/>
    <w:qFormat/>
    <w:rsid w:val="002810D7"/>
    <w:pPr>
      <w:ind w:left="720"/>
      <w:contextualSpacing/>
    </w:pPr>
  </w:style>
  <w:style w:type="character" w:styleId="IntenseEmphasis">
    <w:name w:val="Intense Emphasis"/>
    <w:basedOn w:val="DefaultParagraphFont"/>
    <w:uiPriority w:val="21"/>
    <w:qFormat/>
    <w:rsid w:val="002810D7"/>
    <w:rPr>
      <w:i/>
      <w:iCs/>
      <w:color w:val="0F4761" w:themeColor="accent1" w:themeShade="BF"/>
    </w:rPr>
  </w:style>
  <w:style w:type="paragraph" w:styleId="IntenseQuote">
    <w:name w:val="Intense Quote"/>
    <w:basedOn w:val="Normal"/>
    <w:next w:val="Normal"/>
    <w:link w:val="IntenseQuoteChar"/>
    <w:uiPriority w:val="30"/>
    <w:qFormat/>
    <w:rsid w:val="002810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0D7"/>
    <w:rPr>
      <w:i/>
      <w:iCs/>
      <w:color w:val="0F4761" w:themeColor="accent1" w:themeShade="BF"/>
    </w:rPr>
  </w:style>
  <w:style w:type="character" w:styleId="IntenseReference">
    <w:name w:val="Intense Reference"/>
    <w:basedOn w:val="DefaultParagraphFont"/>
    <w:uiPriority w:val="32"/>
    <w:qFormat/>
    <w:rsid w:val="002810D7"/>
    <w:rPr>
      <w:b/>
      <w:bCs/>
      <w:smallCaps/>
      <w:color w:val="0F4761" w:themeColor="accent1" w:themeShade="BF"/>
      <w:spacing w:val="5"/>
    </w:rPr>
  </w:style>
  <w:style w:type="table" w:styleId="TableGrid">
    <w:name w:val="Table Grid"/>
    <w:basedOn w:val="TableNormal"/>
    <w:uiPriority w:val="39"/>
    <w:rsid w:val="00876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656</Words>
  <Characters>3745</Characters>
  <Application>Microsoft Office Word</Application>
  <DocSecurity>0</DocSecurity>
  <Lines>31</Lines>
  <Paragraphs>8</Paragraphs>
  <ScaleCrop>false</ScaleCrop>
  <Company>Barnardos</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Paddock</dc:creator>
  <cp:keywords/>
  <dc:description/>
  <cp:lastModifiedBy>Helen Paddock</cp:lastModifiedBy>
  <cp:revision>2</cp:revision>
  <dcterms:created xsi:type="dcterms:W3CDTF">2026-06-02T12:52:00Z</dcterms:created>
  <dcterms:modified xsi:type="dcterms:W3CDTF">2026-06-02T12:52:00Z</dcterms:modified>
</cp:coreProperties>
</file>